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42B" w:rsidRPr="006102F0" w:rsidRDefault="000250E2" w:rsidP="00610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Олимп </w:t>
      </w:r>
    </w:p>
    <w:p w:rsidR="00711D37" w:rsidRDefault="006102F0" w:rsidP="006102F0">
      <w:pPr>
        <w:jc w:val="both"/>
      </w:pPr>
      <w:r>
        <w:t xml:space="preserve">   </w:t>
      </w:r>
      <w:r w:rsidR="00572B13">
        <w:t xml:space="preserve">Самым удаленным и самым высоким местом в </w:t>
      </w:r>
      <w:proofErr w:type="spellStart"/>
      <w:r w:rsidR="00572B13">
        <w:t>Степногорских</w:t>
      </w:r>
      <w:proofErr w:type="spellEnd"/>
      <w:r w:rsidR="00572B13">
        <w:t xml:space="preserve"> скалах оказалась скала под названием «Олимп» или точнее гряда скал, названных так </w:t>
      </w:r>
      <w:r w:rsidR="00711D37">
        <w:t xml:space="preserve">автором </w:t>
      </w:r>
      <w:r w:rsidR="00572B13">
        <w:t>за небывалую высоту</w:t>
      </w:r>
      <w:r w:rsidR="00711D37">
        <w:t>.</w:t>
      </w:r>
    </w:p>
    <w:p w:rsidR="00711D37" w:rsidRDefault="00711D37" w:rsidP="006102F0">
      <w:pPr>
        <w:jc w:val="both"/>
      </w:pPr>
      <w:r>
        <w:t xml:space="preserve">   Н</w:t>
      </w:r>
      <w:r w:rsidR="00572B13">
        <w:t>авскидку</w:t>
      </w:r>
      <w:r>
        <w:t xml:space="preserve"> горный великан</w:t>
      </w:r>
      <w:r w:rsidR="00572B13">
        <w:t xml:space="preserve"> примерно с пятиэтажный дом </w:t>
      </w:r>
      <w:r>
        <w:t>или</w:t>
      </w:r>
      <w:r w:rsidR="00572B13">
        <w:t xml:space="preserve"> 10÷15 метров от основания</w:t>
      </w:r>
      <w:r w:rsidR="00D45771">
        <w:t xml:space="preserve">, подножия </w:t>
      </w:r>
      <w:r w:rsidR="00F61FF9">
        <w:t>возвышенности</w:t>
      </w:r>
      <w:r w:rsidR="00747D58">
        <w:t xml:space="preserve">. </w:t>
      </w:r>
    </w:p>
    <w:p w:rsidR="00067661" w:rsidRDefault="00711D37" w:rsidP="006102F0">
      <w:pPr>
        <w:jc w:val="both"/>
      </w:pPr>
      <w:r>
        <w:t xml:space="preserve">   </w:t>
      </w:r>
      <w:r w:rsidR="00067661">
        <w:t xml:space="preserve">С вершины скалы обозревается округа на многие километры вокруг, </w:t>
      </w:r>
      <w:r w:rsidR="006F09F3">
        <w:t xml:space="preserve">это настоящая плоскогорная гора, с которой можно лицезреть степную даль, необыкновенная высота и обзор. </w:t>
      </w:r>
    </w:p>
    <w:p w:rsidR="00C3169B" w:rsidRDefault="001A1107" w:rsidP="006102F0">
      <w:pPr>
        <w:jc w:val="both"/>
      </w:pPr>
      <w:r>
        <w:t xml:space="preserve">   Со скалы обозревается все – и город</w:t>
      </w:r>
      <w:r w:rsidR="006E08C1">
        <w:t>, дома</w:t>
      </w:r>
      <w:r w:rsidR="00C3169B">
        <w:t xml:space="preserve"> </w:t>
      </w:r>
      <w:r w:rsidR="00F5549C">
        <w:t xml:space="preserve">которого </w:t>
      </w:r>
      <w:r w:rsidR="00C3169B">
        <w:t>утопаю</w:t>
      </w:r>
      <w:r w:rsidR="00F5549C">
        <w:t>т</w:t>
      </w:r>
      <w:r w:rsidR="00C3169B">
        <w:t xml:space="preserve"> в синеве</w:t>
      </w:r>
      <w:r>
        <w:t xml:space="preserve">, и </w:t>
      </w:r>
      <w:r w:rsidR="00DF4876">
        <w:t xml:space="preserve">лежащие </w:t>
      </w:r>
      <w:r w:rsidR="00137CA5">
        <w:t>в том же направлении</w:t>
      </w:r>
      <w:r w:rsidR="00DF4876">
        <w:t xml:space="preserve"> высоченные сопки «Коровьего озера»</w:t>
      </w:r>
      <w:r w:rsidR="00E20D22">
        <w:t xml:space="preserve">, </w:t>
      </w:r>
      <w:r w:rsidR="00137CA5">
        <w:t xml:space="preserve">расстояние </w:t>
      </w:r>
      <w:r w:rsidR="00E20D22">
        <w:t>до котор</w:t>
      </w:r>
      <w:r w:rsidR="00EC26CD">
        <w:t>ых</w:t>
      </w:r>
      <w:r w:rsidR="00E20D22">
        <w:t xml:space="preserve"> </w:t>
      </w:r>
      <w:r w:rsidR="00EC26CD">
        <w:t xml:space="preserve">по прямой линии </w:t>
      </w:r>
      <w:r w:rsidR="00F61FF9">
        <w:t xml:space="preserve">ни много ни мало </w:t>
      </w:r>
      <w:r w:rsidR="00EC26CD">
        <w:t xml:space="preserve">11 км, </w:t>
      </w:r>
      <w:r w:rsidR="00137CA5">
        <w:t xml:space="preserve">и </w:t>
      </w:r>
      <w:r w:rsidR="00C3169B">
        <w:t>пригородные</w:t>
      </w:r>
      <w:r w:rsidR="00137CA5">
        <w:t xml:space="preserve"> дачи</w:t>
      </w:r>
      <w:r w:rsidR="00C3169B">
        <w:t xml:space="preserve">, раскинувшиеся ровными </w:t>
      </w:r>
      <w:r w:rsidR="00F61FF9">
        <w:t>линиями и поделе</w:t>
      </w:r>
      <w:r w:rsidR="007A7A37">
        <w:t>н</w:t>
      </w:r>
      <w:r w:rsidR="00F61FF9">
        <w:t>н</w:t>
      </w:r>
      <w:r w:rsidR="007A7A37">
        <w:t>ые</w:t>
      </w:r>
      <w:r w:rsidR="00F61FF9">
        <w:t xml:space="preserve"> зелеными участками</w:t>
      </w:r>
      <w:r w:rsidR="00137CA5">
        <w:t xml:space="preserve">, и </w:t>
      </w:r>
      <w:r w:rsidR="00C3169B">
        <w:t xml:space="preserve">сверкающая как водная гладь </w:t>
      </w:r>
      <w:r w:rsidR="00137CA5">
        <w:t>Теплица</w:t>
      </w:r>
      <w:r w:rsidR="00A80DE6">
        <w:t xml:space="preserve">, </w:t>
      </w:r>
      <w:r w:rsidR="00137CA5">
        <w:t xml:space="preserve">и рудничный поселок </w:t>
      </w:r>
      <w:proofErr w:type="spellStart"/>
      <w:r w:rsidR="00137CA5">
        <w:t>Кварцитка</w:t>
      </w:r>
      <w:proofErr w:type="spellEnd"/>
      <w:r w:rsidR="00137CA5">
        <w:t>,</w:t>
      </w:r>
      <w:r w:rsidR="0018408F">
        <w:t xml:space="preserve"> </w:t>
      </w:r>
      <w:r w:rsidR="00137CA5">
        <w:t>и местная фабрика «</w:t>
      </w:r>
      <w:proofErr w:type="spellStart"/>
      <w:r w:rsidR="00137CA5">
        <w:t>Казахалтын</w:t>
      </w:r>
      <w:proofErr w:type="spellEnd"/>
      <w:r w:rsidR="00137CA5">
        <w:t xml:space="preserve">», </w:t>
      </w:r>
      <w:r w:rsidR="00A80DE6">
        <w:t xml:space="preserve">и </w:t>
      </w:r>
      <w:r w:rsidR="00C3169B">
        <w:t xml:space="preserve">остроконечная </w:t>
      </w:r>
      <w:r w:rsidR="00A80DE6">
        <w:t xml:space="preserve">Телевышка, </w:t>
      </w:r>
      <w:r w:rsidR="00137CA5">
        <w:t xml:space="preserve">и </w:t>
      </w:r>
      <w:r w:rsidR="0018408F">
        <w:t xml:space="preserve">многое, многое другое. </w:t>
      </w:r>
    </w:p>
    <w:p w:rsidR="001A1107" w:rsidRDefault="00C3169B" w:rsidP="006102F0">
      <w:pPr>
        <w:jc w:val="both"/>
      </w:pPr>
      <w:r>
        <w:t xml:space="preserve">   </w:t>
      </w:r>
      <w:r w:rsidR="0018408F">
        <w:t xml:space="preserve">Действительно, мощная </w:t>
      </w:r>
      <w:r w:rsidR="00F5549C">
        <w:t xml:space="preserve">потрясающая </w:t>
      </w:r>
      <w:r w:rsidR="0018408F">
        <w:t xml:space="preserve">возвышенность. </w:t>
      </w:r>
    </w:p>
    <w:p w:rsidR="00711D37" w:rsidRDefault="000E31BC" w:rsidP="006102F0">
      <w:pPr>
        <w:jc w:val="both"/>
      </w:pPr>
      <w:r>
        <w:t xml:space="preserve">   Под скалой располагается небольшая заброшенная выработка</w:t>
      </w:r>
      <w:r w:rsidR="009E4BFA">
        <w:t xml:space="preserve"> – </w:t>
      </w:r>
      <w:r w:rsidR="00A80DE6">
        <w:t xml:space="preserve">каменный </w:t>
      </w:r>
      <w:r w:rsidR="00711D37">
        <w:t>разрез</w:t>
      </w:r>
      <w:r w:rsidR="00A80DE6">
        <w:t xml:space="preserve"> </w:t>
      </w:r>
      <w:r w:rsidR="009E4BFA">
        <w:t xml:space="preserve">в несколько метров глубиной, некогда </w:t>
      </w:r>
      <w:r w:rsidR="007A7A37">
        <w:t>раскопанное</w:t>
      </w:r>
      <w:r w:rsidR="009E4BFA">
        <w:t xml:space="preserve"> углубление в земле</w:t>
      </w:r>
      <w:r w:rsidR="00711D37">
        <w:t xml:space="preserve"> и предназначавшееся для строительных целей</w:t>
      </w:r>
      <w:r w:rsidR="009E4BFA">
        <w:t>, но по каким-то причинам не получивш</w:t>
      </w:r>
      <w:r w:rsidR="00A56922">
        <w:t>ее</w:t>
      </w:r>
      <w:r w:rsidR="009E4BFA">
        <w:t xml:space="preserve"> своего дальнейшего развития</w:t>
      </w:r>
      <w:r w:rsidR="00A56922">
        <w:t xml:space="preserve"> и поэтому оставленное человек в своем незавершенном виде</w:t>
      </w:r>
      <w:r w:rsidR="009E4BFA">
        <w:t xml:space="preserve">. </w:t>
      </w:r>
      <w:r w:rsidR="00711D37">
        <w:t xml:space="preserve"> </w:t>
      </w:r>
    </w:p>
    <w:p w:rsidR="00711D37" w:rsidRDefault="00711D37" w:rsidP="006102F0">
      <w:pPr>
        <w:jc w:val="both"/>
      </w:pPr>
      <w:r>
        <w:t xml:space="preserve">   </w:t>
      </w:r>
      <w:r w:rsidR="001717AD">
        <w:t xml:space="preserve">На дне </w:t>
      </w:r>
      <w:r>
        <w:t>выруба</w:t>
      </w:r>
      <w:r w:rsidR="009E4BFA">
        <w:t xml:space="preserve"> образовалась даже небольшая заводь, </w:t>
      </w:r>
      <w:r w:rsidR="007F21F7">
        <w:t xml:space="preserve">неглубокая водяная яма, </w:t>
      </w:r>
      <w:r w:rsidR="00D45771">
        <w:t>затопленная</w:t>
      </w:r>
      <w:r w:rsidR="007F21F7">
        <w:t xml:space="preserve"> после продолжительных дождей, обильно </w:t>
      </w:r>
      <w:r w:rsidR="00C3169B">
        <w:t>прошедших</w:t>
      </w:r>
      <w:r w:rsidR="007F21F7">
        <w:t xml:space="preserve"> в конце лета</w:t>
      </w:r>
      <w:r w:rsidR="007D38ED">
        <w:t xml:space="preserve">. </w:t>
      </w:r>
    </w:p>
    <w:p w:rsidR="001717AD" w:rsidRDefault="00711D37" w:rsidP="006102F0">
      <w:pPr>
        <w:jc w:val="both"/>
      </w:pPr>
      <w:r>
        <w:t xml:space="preserve">   </w:t>
      </w:r>
      <w:r w:rsidR="001717AD">
        <w:t xml:space="preserve">С противоположной стороны в сторону Каменного карьера виднеются развалины былых </w:t>
      </w:r>
      <w:r w:rsidR="00215269">
        <w:t xml:space="preserve">производственных </w:t>
      </w:r>
      <w:r w:rsidR="001717AD">
        <w:t xml:space="preserve">построек, отголосок прошлых </w:t>
      </w:r>
      <w:r w:rsidR="00215269">
        <w:t>трудовых</w:t>
      </w:r>
      <w:r w:rsidR="001717AD">
        <w:t xml:space="preserve"> лет, когда карьер работал в полную силу и давал необходимые строительные материалы</w:t>
      </w:r>
      <w:r w:rsidR="00215269">
        <w:t xml:space="preserve"> </w:t>
      </w:r>
      <w:r w:rsidR="007F2B02">
        <w:t>–</w:t>
      </w:r>
      <w:r w:rsidR="00215269">
        <w:t xml:space="preserve"> каменную продукцию</w:t>
      </w:r>
      <w:r w:rsidR="007F2B02">
        <w:t xml:space="preserve"> – гранит, песчаник и прочие горные породы</w:t>
      </w:r>
      <w:r w:rsidR="001717AD">
        <w:t xml:space="preserve">. </w:t>
      </w:r>
    </w:p>
    <w:p w:rsidR="00711D37" w:rsidRDefault="00D45771" w:rsidP="006102F0">
      <w:pPr>
        <w:jc w:val="both"/>
      </w:pPr>
      <w:r>
        <w:t xml:space="preserve">   </w:t>
      </w:r>
      <w:r w:rsidR="009E4A28">
        <w:t>Скала «Олимп» н</w:t>
      </w:r>
      <w:r>
        <w:t xml:space="preserve">аиболее удаленная часть </w:t>
      </w:r>
      <w:proofErr w:type="spellStart"/>
      <w:r>
        <w:t>Степногорских</w:t>
      </w:r>
      <w:proofErr w:type="spellEnd"/>
      <w:r>
        <w:t xml:space="preserve"> скал и на</w:t>
      </w:r>
      <w:r w:rsidR="007D38ED">
        <w:t xml:space="preserve">иболее впечатляющая гористость. </w:t>
      </w:r>
      <w:r w:rsidR="007F2B02">
        <w:t>Здесь тоже не обошлось без горнодобывающей деятельности, огромные глыбы вынуты</w:t>
      </w:r>
      <w:r w:rsidR="00F5549C">
        <w:t>е</w:t>
      </w:r>
      <w:r w:rsidR="007F2B02">
        <w:t xml:space="preserve"> из скалы</w:t>
      </w:r>
      <w:r w:rsidR="00F5549C">
        <w:t xml:space="preserve"> </w:t>
      </w:r>
      <w:r w:rsidR="00CA5BEF">
        <w:t>и брошены</w:t>
      </w:r>
      <w:r w:rsidR="00F5549C">
        <w:t xml:space="preserve"> рядом</w:t>
      </w:r>
      <w:r w:rsidR="00CA5BEF">
        <w:t xml:space="preserve"> и как немые свидетели лежат подле уже долгие годы</w:t>
      </w:r>
      <w:r w:rsidR="007F2B02">
        <w:t xml:space="preserve">. </w:t>
      </w:r>
    </w:p>
    <w:p w:rsidR="00C3169B" w:rsidRDefault="00C3169B" w:rsidP="006102F0">
      <w:pPr>
        <w:jc w:val="both"/>
      </w:pPr>
      <w:r>
        <w:t xml:space="preserve">   Потрясающая высота, неповторимый обзор </w:t>
      </w:r>
      <w:r w:rsidR="00CA5BEF">
        <w:t>раскинувшийся</w:t>
      </w:r>
      <w:r>
        <w:t xml:space="preserve"> перед глазами.</w:t>
      </w:r>
    </w:p>
    <w:p w:rsidR="00711D37" w:rsidRDefault="00711D37" w:rsidP="006102F0">
      <w:pPr>
        <w:jc w:val="both"/>
      </w:pPr>
      <w:r>
        <w:t xml:space="preserve">   </w:t>
      </w:r>
      <w:r w:rsidR="00E45526">
        <w:t>Лишь ветер здесь постоянный неустан</w:t>
      </w:r>
      <w:r w:rsidR="003152B2">
        <w:t xml:space="preserve">ный бродяга и даже птицы здесь редкие </w:t>
      </w:r>
      <w:r w:rsidR="009E4A28">
        <w:t xml:space="preserve">случайные </w:t>
      </w:r>
      <w:r w:rsidR="007D38ED">
        <w:t xml:space="preserve">гости. </w:t>
      </w:r>
    </w:p>
    <w:p w:rsidR="009E4A28" w:rsidRDefault="00711D37" w:rsidP="006102F0">
      <w:pPr>
        <w:jc w:val="both"/>
      </w:pPr>
      <w:r>
        <w:t xml:space="preserve">   </w:t>
      </w:r>
      <w:r w:rsidR="009E4A28">
        <w:t xml:space="preserve">Все здесь дышит </w:t>
      </w:r>
      <w:r w:rsidR="00AE79AE">
        <w:t xml:space="preserve">неким заброшенным миром. </w:t>
      </w:r>
    </w:p>
    <w:p w:rsidR="00003C51" w:rsidRDefault="00003C51" w:rsidP="006102F0">
      <w:pPr>
        <w:jc w:val="both"/>
      </w:pPr>
      <w:r>
        <w:t xml:space="preserve">   «Олимп» дальняя даль в местном Боровом, путь сюда не близкий, но он стоит того, чтобы увидеть небывалую высоту и поразиться потрясающими видами. </w:t>
      </w:r>
    </w:p>
    <w:p w:rsidR="00CA5BEF" w:rsidRDefault="00CA5BEF" w:rsidP="006102F0">
      <w:pPr>
        <w:jc w:val="both"/>
      </w:pPr>
      <w:r>
        <w:t xml:space="preserve">   Забравшись сюда долго не хочется отсюда уходить, </w:t>
      </w:r>
      <w:r w:rsidR="002D21BF">
        <w:t>мест</w:t>
      </w:r>
      <w:r w:rsidR="006369B3">
        <w:t>о</w:t>
      </w:r>
      <w:r w:rsidR="002D21BF">
        <w:t xml:space="preserve"> тянет как магнит, возможно, здесь присутствует некая магнитная аномалия. </w:t>
      </w:r>
    </w:p>
    <w:p w:rsidR="006369B3" w:rsidRDefault="006369B3" w:rsidP="006102F0">
      <w:pPr>
        <w:jc w:val="both"/>
      </w:pPr>
      <w:r>
        <w:t xml:space="preserve">   С последним исследованным возвышением заканчивается серия о «</w:t>
      </w:r>
      <w:proofErr w:type="spellStart"/>
      <w:r>
        <w:t>Степногорских</w:t>
      </w:r>
      <w:proofErr w:type="spellEnd"/>
      <w:r>
        <w:t xml:space="preserve"> скалах»</w:t>
      </w:r>
      <w:r w:rsidR="00727543">
        <w:t xml:space="preserve"> –</w:t>
      </w:r>
      <w:r>
        <w:t xml:space="preserve">неповторимых </w:t>
      </w:r>
      <w:r w:rsidR="007F59E2">
        <w:t>степных горах</w:t>
      </w:r>
      <w:r w:rsidR="00727543">
        <w:t xml:space="preserve"> – удивительном первозданном крае. </w:t>
      </w:r>
    </w:p>
    <w:p w:rsidR="00727543" w:rsidRDefault="00AD07F6" w:rsidP="006369B3">
      <w:pPr>
        <w:jc w:val="right"/>
      </w:pPr>
      <w:r>
        <w:t xml:space="preserve">Степногорск, 2022г. </w:t>
      </w:r>
      <w:r w:rsidR="0018408F">
        <w:t xml:space="preserve">   </w:t>
      </w:r>
      <w:r w:rsidR="001A1107">
        <w:t xml:space="preserve"> </w:t>
      </w:r>
    </w:p>
    <w:p w:rsidR="001A1107" w:rsidRDefault="00727543" w:rsidP="00727543">
      <w:r>
        <w:rPr>
          <w:noProof/>
          <w:lang w:eastAsia="ja-JP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_compres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107">
        <w:t xml:space="preserve"> </w:t>
      </w:r>
    </w:p>
    <w:p w:rsidR="00727543" w:rsidRDefault="00727543" w:rsidP="00727543">
      <w:r>
        <w:rPr>
          <w:noProof/>
          <w:lang w:eastAsia="ja-JP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_compress (2)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2BE" w:rsidRDefault="00D822BE" w:rsidP="00727543">
      <w:pPr>
        <w:sectPr w:rsidR="00D822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2BE" w:rsidRDefault="00A41A32" w:rsidP="00727543">
      <w:r>
        <w:rPr>
          <w:noProof/>
          <w:lang w:eastAsia="ja-JP"/>
        </w:rPr>
        <w:lastRenderedPageBreak/>
        <w:drawing>
          <wp:inline distT="0" distB="0" distL="0" distR="0">
            <wp:extent cx="9251950" cy="524827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2 ум.вес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FF9" w:rsidRDefault="00F61FF9" w:rsidP="00F61FF9">
      <w:pPr>
        <w:jc w:val="both"/>
      </w:pPr>
      <w:r>
        <w:t xml:space="preserve">   </w:t>
      </w:r>
      <w:r>
        <w:rPr>
          <w:lang w:val="en-US"/>
        </w:rPr>
        <w:t>P</w:t>
      </w:r>
      <w:r w:rsidRPr="00F61FF9">
        <w:t>.</w:t>
      </w:r>
      <w:r>
        <w:rPr>
          <w:lang w:val="en-US"/>
        </w:rPr>
        <w:t>S</w:t>
      </w:r>
      <w:r w:rsidRPr="00F61FF9">
        <w:t xml:space="preserve">. </w:t>
      </w:r>
      <w:r>
        <w:t>Как уже упоминалось с вершин «Олимпа» наблюдаются сопки «Коровьего озера», при расчетах с помощью Интернет-ресурса «</w:t>
      </w:r>
      <w:r>
        <w:rPr>
          <w:lang w:val="en-US"/>
        </w:rPr>
        <w:t>Google</w:t>
      </w:r>
      <w:r>
        <w:t xml:space="preserve"> Планета Земля» обзор зрительного участка состав</w:t>
      </w:r>
      <w:r w:rsidR="007A7A37">
        <w:t>ил</w:t>
      </w:r>
      <w:r>
        <w:t xml:space="preserve"> длину равную 11 километрам, </w:t>
      </w:r>
      <w:r w:rsidR="00477425">
        <w:t xml:space="preserve">что само по себе некий длинномерный рекорд дальнего восприятия. </w:t>
      </w:r>
    </w:p>
    <w:p w:rsidR="00477425" w:rsidRPr="00F61FF9" w:rsidRDefault="00477425" w:rsidP="00F61FF9">
      <w:pPr>
        <w:jc w:val="both"/>
      </w:pPr>
      <w:r>
        <w:t xml:space="preserve">   Видеть столь удаленную точку небывалое ощущение обозреваемой округи. Грандиозны</w:t>
      </w:r>
      <w:r w:rsidR="007A7A37">
        <w:t>й вид</w:t>
      </w:r>
      <w:r>
        <w:t xml:space="preserve">. </w:t>
      </w:r>
      <w:bookmarkStart w:id="0" w:name="_GoBack"/>
      <w:bookmarkEnd w:id="0"/>
    </w:p>
    <w:sectPr w:rsidR="00477425" w:rsidRPr="00F61FF9" w:rsidSect="00C8681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EC"/>
    <w:rsid w:val="00003C51"/>
    <w:rsid w:val="000250E2"/>
    <w:rsid w:val="00027A27"/>
    <w:rsid w:val="00050A98"/>
    <w:rsid w:val="00067661"/>
    <w:rsid w:val="000E0285"/>
    <w:rsid w:val="000E2DDA"/>
    <w:rsid w:val="000E31BC"/>
    <w:rsid w:val="000F17D8"/>
    <w:rsid w:val="0012091A"/>
    <w:rsid w:val="00137CA5"/>
    <w:rsid w:val="0015777D"/>
    <w:rsid w:val="00161C0F"/>
    <w:rsid w:val="001717AD"/>
    <w:rsid w:val="0018408F"/>
    <w:rsid w:val="001A1107"/>
    <w:rsid w:val="00215269"/>
    <w:rsid w:val="00234AA4"/>
    <w:rsid w:val="002C5222"/>
    <w:rsid w:val="002D21BF"/>
    <w:rsid w:val="003013E9"/>
    <w:rsid w:val="003152B2"/>
    <w:rsid w:val="00323FB3"/>
    <w:rsid w:val="00327BFC"/>
    <w:rsid w:val="003434A3"/>
    <w:rsid w:val="00370674"/>
    <w:rsid w:val="003C54DC"/>
    <w:rsid w:val="00435DDD"/>
    <w:rsid w:val="004555CC"/>
    <w:rsid w:val="004649EE"/>
    <w:rsid w:val="00477425"/>
    <w:rsid w:val="004A28F4"/>
    <w:rsid w:val="004F7531"/>
    <w:rsid w:val="005133BC"/>
    <w:rsid w:val="005679AF"/>
    <w:rsid w:val="00571649"/>
    <w:rsid w:val="00572B13"/>
    <w:rsid w:val="005B0E7E"/>
    <w:rsid w:val="005F1F03"/>
    <w:rsid w:val="0060661F"/>
    <w:rsid w:val="006102F0"/>
    <w:rsid w:val="006369B3"/>
    <w:rsid w:val="006510DD"/>
    <w:rsid w:val="006674E2"/>
    <w:rsid w:val="00693E66"/>
    <w:rsid w:val="006D495E"/>
    <w:rsid w:val="006E08C1"/>
    <w:rsid w:val="006F09F3"/>
    <w:rsid w:val="00704F50"/>
    <w:rsid w:val="00711D37"/>
    <w:rsid w:val="007231E1"/>
    <w:rsid w:val="00727543"/>
    <w:rsid w:val="00747D58"/>
    <w:rsid w:val="00750FB8"/>
    <w:rsid w:val="007A7A37"/>
    <w:rsid w:val="007C4D1C"/>
    <w:rsid w:val="007C4FD0"/>
    <w:rsid w:val="007D38ED"/>
    <w:rsid w:val="007E7C3B"/>
    <w:rsid w:val="007F21F7"/>
    <w:rsid w:val="007F2B02"/>
    <w:rsid w:val="007F59E2"/>
    <w:rsid w:val="00802B09"/>
    <w:rsid w:val="00803051"/>
    <w:rsid w:val="00817583"/>
    <w:rsid w:val="00827782"/>
    <w:rsid w:val="00845D55"/>
    <w:rsid w:val="00887009"/>
    <w:rsid w:val="008A20B4"/>
    <w:rsid w:val="008C2D18"/>
    <w:rsid w:val="008C442B"/>
    <w:rsid w:val="0092140F"/>
    <w:rsid w:val="0093045A"/>
    <w:rsid w:val="00930B72"/>
    <w:rsid w:val="009756AD"/>
    <w:rsid w:val="009A271F"/>
    <w:rsid w:val="009E4A28"/>
    <w:rsid w:val="009E4BFA"/>
    <w:rsid w:val="00A243EC"/>
    <w:rsid w:val="00A3052C"/>
    <w:rsid w:val="00A41A32"/>
    <w:rsid w:val="00A51FBB"/>
    <w:rsid w:val="00A56922"/>
    <w:rsid w:val="00A74EC6"/>
    <w:rsid w:val="00A80DE6"/>
    <w:rsid w:val="00A8363A"/>
    <w:rsid w:val="00A9157A"/>
    <w:rsid w:val="00AC2614"/>
    <w:rsid w:val="00AD07F6"/>
    <w:rsid w:val="00AD1F3F"/>
    <w:rsid w:val="00AE79AE"/>
    <w:rsid w:val="00AF6298"/>
    <w:rsid w:val="00B03717"/>
    <w:rsid w:val="00B05C40"/>
    <w:rsid w:val="00B821F2"/>
    <w:rsid w:val="00B935F4"/>
    <w:rsid w:val="00BA7207"/>
    <w:rsid w:val="00BD413E"/>
    <w:rsid w:val="00C3169B"/>
    <w:rsid w:val="00C86818"/>
    <w:rsid w:val="00C94255"/>
    <w:rsid w:val="00CA5BEF"/>
    <w:rsid w:val="00CB1BFB"/>
    <w:rsid w:val="00CB53AB"/>
    <w:rsid w:val="00CB5402"/>
    <w:rsid w:val="00CB611B"/>
    <w:rsid w:val="00CE1F83"/>
    <w:rsid w:val="00D03359"/>
    <w:rsid w:val="00D03B30"/>
    <w:rsid w:val="00D45771"/>
    <w:rsid w:val="00D822BE"/>
    <w:rsid w:val="00DA7507"/>
    <w:rsid w:val="00DB0058"/>
    <w:rsid w:val="00DF4876"/>
    <w:rsid w:val="00E043C4"/>
    <w:rsid w:val="00E131FA"/>
    <w:rsid w:val="00E20D22"/>
    <w:rsid w:val="00E45526"/>
    <w:rsid w:val="00EC26CD"/>
    <w:rsid w:val="00F234D8"/>
    <w:rsid w:val="00F26754"/>
    <w:rsid w:val="00F5549C"/>
    <w:rsid w:val="00F61FF9"/>
    <w:rsid w:val="00F80843"/>
    <w:rsid w:val="00FA73A8"/>
    <w:rsid w:val="00FB0D99"/>
    <w:rsid w:val="00FE0B4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F8564-F70C-44DD-A216-2131AAB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8776-9861-49C5-AAF6-4AC9B2B8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Степногорск</dc:creator>
  <cp:keywords/>
  <dc:description/>
  <cp:lastModifiedBy>Imperator</cp:lastModifiedBy>
  <cp:revision>123</cp:revision>
  <dcterms:created xsi:type="dcterms:W3CDTF">2021-03-02T03:02:00Z</dcterms:created>
  <dcterms:modified xsi:type="dcterms:W3CDTF">2022-08-22T13:59:00Z</dcterms:modified>
</cp:coreProperties>
</file>