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76" w:rsidRPr="001D41D6" w:rsidRDefault="001D41D6" w:rsidP="001D41D6">
      <w:pPr>
        <w:jc w:val="center"/>
        <w:rPr>
          <w:b/>
          <w:sz w:val="24"/>
          <w:szCs w:val="24"/>
        </w:rPr>
      </w:pPr>
      <w:r w:rsidRPr="001D41D6">
        <w:rPr>
          <w:b/>
          <w:sz w:val="24"/>
          <w:szCs w:val="24"/>
        </w:rPr>
        <w:t>Творч</w:t>
      </w:r>
      <w:bookmarkStart w:id="0" w:name="_GoBack"/>
      <w:bookmarkEnd w:id="0"/>
      <w:r w:rsidRPr="001D41D6">
        <w:rPr>
          <w:b/>
          <w:sz w:val="24"/>
          <w:szCs w:val="24"/>
        </w:rPr>
        <w:t>ество</w:t>
      </w:r>
    </w:p>
    <w:p w:rsidR="001D41D6" w:rsidRDefault="001D41D6" w:rsidP="00E62B14">
      <w:pPr>
        <w:jc w:val="both"/>
      </w:pPr>
      <w:r>
        <w:t xml:space="preserve">   </w:t>
      </w:r>
      <w:r w:rsidR="0017799B">
        <w:t xml:space="preserve">Обращаясь </w:t>
      </w:r>
      <w:r w:rsidR="00EC3D5F">
        <w:t>к теме литературного творчества</w:t>
      </w:r>
      <w:r w:rsidR="0017799B">
        <w:t xml:space="preserve"> хотелось бы спросить, з</w:t>
      </w:r>
      <w:r>
        <w:t>накомо ли</w:t>
      </w:r>
      <w:r w:rsidR="00AB29D0">
        <w:t>, уважаемому читателю,</w:t>
      </w:r>
      <w:r>
        <w:t xml:space="preserve"> </w:t>
      </w:r>
      <w:r w:rsidR="0017799B">
        <w:t>такое</w:t>
      </w:r>
      <w:r>
        <w:t xml:space="preserve"> состояние души </w:t>
      </w:r>
      <w:r w:rsidR="0017799B">
        <w:t>как</w:t>
      </w:r>
      <w:r>
        <w:t xml:space="preserve"> состояние творчества?!</w:t>
      </w:r>
    </w:p>
    <w:p w:rsidR="002E5ACF" w:rsidRDefault="00E62B14" w:rsidP="00E62B14">
      <w:pPr>
        <w:jc w:val="both"/>
      </w:pPr>
      <w:r>
        <w:t xml:space="preserve">   Когда начинаешь писать, пусть даже маленькие </w:t>
      </w:r>
      <w:r w:rsidR="00EC3D5F">
        <w:t xml:space="preserve">незначительные </w:t>
      </w:r>
      <w:r>
        <w:t xml:space="preserve">произведения, то через некоторое время </w:t>
      </w:r>
      <w:r w:rsidR="00B024DB">
        <w:t>возникает</w:t>
      </w:r>
      <w:r>
        <w:t xml:space="preserve"> желание творить, душа как бы погружается в особенное состояние, наполняется каким-то </w:t>
      </w:r>
      <w:r w:rsidR="002E5ACF">
        <w:t>вдохновенным</w:t>
      </w:r>
      <w:r w:rsidR="00AB29D0">
        <w:t xml:space="preserve"> </w:t>
      </w:r>
      <w:r w:rsidR="00621CD6">
        <w:t>писательским</w:t>
      </w:r>
      <w:r w:rsidR="00AB29D0">
        <w:t xml:space="preserve"> </w:t>
      </w:r>
      <w:r w:rsidR="00621CD6">
        <w:t>порывом</w:t>
      </w:r>
      <w:r w:rsidR="000F14CD">
        <w:t>,</w:t>
      </w:r>
      <w:r w:rsidR="00AB29D0">
        <w:t xml:space="preserve"> неудержимой жаждой творчества и это непередаваемое жгучее </w:t>
      </w:r>
      <w:r w:rsidR="00F858DB">
        <w:t>чувство</w:t>
      </w:r>
      <w:r w:rsidR="00AB29D0">
        <w:t xml:space="preserve"> неукротимо </w:t>
      </w:r>
      <w:r w:rsidR="002E5ACF">
        <w:t>прорывается</w:t>
      </w:r>
      <w:r w:rsidR="00F858DB">
        <w:t xml:space="preserve"> наружу</w:t>
      </w:r>
      <w:r w:rsidR="00AB29D0">
        <w:t xml:space="preserve">. </w:t>
      </w:r>
      <w:r w:rsidR="00FF02B7">
        <w:t xml:space="preserve">В такие минуты </w:t>
      </w:r>
      <w:r w:rsidR="002E5ACF">
        <w:t>хочется</w:t>
      </w:r>
      <w:r w:rsidR="00FF02B7">
        <w:t xml:space="preserve"> писать, сочинять, </w:t>
      </w:r>
      <w:r w:rsidR="002E5ACF">
        <w:t xml:space="preserve">придумывать, </w:t>
      </w:r>
      <w:r w:rsidR="00621CD6">
        <w:t xml:space="preserve">одним словом, </w:t>
      </w:r>
      <w:r w:rsidR="002E5ACF">
        <w:t xml:space="preserve">выплескивать </w:t>
      </w:r>
      <w:r w:rsidR="00621CD6">
        <w:t xml:space="preserve">распирающий огонь творческого горения.  </w:t>
      </w:r>
    </w:p>
    <w:p w:rsidR="00621CD6" w:rsidRDefault="001C3632" w:rsidP="00E62B14">
      <w:pPr>
        <w:jc w:val="both"/>
      </w:pPr>
      <w:r>
        <w:t xml:space="preserve">   </w:t>
      </w:r>
      <w:r w:rsidR="00FC5C67">
        <w:t xml:space="preserve">Сейчас </w:t>
      </w:r>
      <w:r w:rsidR="00621CD6">
        <w:t xml:space="preserve">мне бы хотелось </w:t>
      </w:r>
      <w:r w:rsidR="001229C0">
        <w:t>показать</w:t>
      </w:r>
      <w:r w:rsidR="00563AFD">
        <w:t xml:space="preserve"> </w:t>
      </w:r>
      <w:r w:rsidR="001229C0">
        <w:t>увлекательный</w:t>
      </w:r>
      <w:r w:rsidR="00563AFD">
        <w:t xml:space="preserve"> мир </w:t>
      </w:r>
      <w:r w:rsidR="00B024DB">
        <w:t xml:space="preserve">писательского искусства </w:t>
      </w:r>
      <w:r w:rsidR="00621CD6">
        <w:t xml:space="preserve">и попытаться вовлечь </w:t>
      </w:r>
      <w:r w:rsidR="00563AFD">
        <w:t xml:space="preserve">уважаемого читателя </w:t>
      </w:r>
      <w:r w:rsidR="00B63018">
        <w:t>к написанию</w:t>
      </w:r>
      <w:r w:rsidR="00621CD6">
        <w:t xml:space="preserve"> </w:t>
      </w:r>
      <w:r w:rsidR="001229C0">
        <w:t>совместно</w:t>
      </w:r>
      <w:r w:rsidR="00B63018">
        <w:t>го</w:t>
      </w:r>
      <w:r w:rsidR="001229C0">
        <w:t xml:space="preserve"> </w:t>
      </w:r>
      <w:r w:rsidR="00B63018">
        <w:t xml:space="preserve">небольшого </w:t>
      </w:r>
      <w:r w:rsidR="00B024DB">
        <w:t>пробного</w:t>
      </w:r>
      <w:r w:rsidR="00621CD6">
        <w:t xml:space="preserve"> произведени</w:t>
      </w:r>
      <w:r w:rsidR="00B63018">
        <w:t>я</w:t>
      </w:r>
      <w:r w:rsidR="00621CD6">
        <w:t>.</w:t>
      </w:r>
    </w:p>
    <w:p w:rsidR="00C550BA" w:rsidRDefault="00C550BA" w:rsidP="00E62B14">
      <w:pPr>
        <w:jc w:val="both"/>
      </w:pPr>
      <w:r>
        <w:t xml:space="preserve">   </w:t>
      </w:r>
      <w:r w:rsidR="00B63018">
        <w:t>П</w:t>
      </w:r>
      <w:r>
        <w:t>олагаю, сразу возникнет вопрос, а то и несколько:</w:t>
      </w:r>
    </w:p>
    <w:p w:rsidR="00C550BA" w:rsidRDefault="00C550BA" w:rsidP="00E62B14">
      <w:pPr>
        <w:jc w:val="both"/>
      </w:pPr>
      <w:r>
        <w:t xml:space="preserve">   – О чем </w:t>
      </w:r>
      <w:r w:rsidR="00E22684">
        <w:t xml:space="preserve">мы </w:t>
      </w:r>
      <w:r>
        <w:t>будем писать?!</w:t>
      </w:r>
    </w:p>
    <w:p w:rsidR="00C550BA" w:rsidRDefault="00C550BA" w:rsidP="00E62B14">
      <w:pPr>
        <w:jc w:val="both"/>
      </w:pPr>
      <w:r>
        <w:t xml:space="preserve">   – Как </w:t>
      </w:r>
      <w:r w:rsidR="00E22684">
        <w:t xml:space="preserve">мы </w:t>
      </w:r>
      <w:r>
        <w:t>будем писать?!</w:t>
      </w:r>
    </w:p>
    <w:p w:rsidR="00C550BA" w:rsidRDefault="00C550BA" w:rsidP="00E62B14">
      <w:pPr>
        <w:jc w:val="both"/>
      </w:pPr>
      <w:r>
        <w:t xml:space="preserve">   – Какие слова </w:t>
      </w:r>
      <w:r w:rsidR="00E22684">
        <w:t xml:space="preserve">мы </w:t>
      </w:r>
      <w:r>
        <w:t xml:space="preserve">будем подбирать?! </w:t>
      </w:r>
    </w:p>
    <w:p w:rsidR="00C550BA" w:rsidRDefault="00C550BA" w:rsidP="00E62B14">
      <w:pPr>
        <w:jc w:val="both"/>
      </w:pPr>
      <w:r>
        <w:t xml:space="preserve">   И т.д. и т.д. и т.д.</w:t>
      </w:r>
    </w:p>
    <w:p w:rsidR="0069372F" w:rsidRDefault="00B63018" w:rsidP="00E62B14">
      <w:pPr>
        <w:jc w:val="both"/>
      </w:pPr>
      <w:r>
        <w:t xml:space="preserve">   Пусть </w:t>
      </w:r>
      <w:r w:rsidR="00711D8E">
        <w:t xml:space="preserve">это </w:t>
      </w:r>
      <w:r w:rsidR="0069372F">
        <w:t xml:space="preserve">пока </w:t>
      </w:r>
      <w:r w:rsidR="00334F5C">
        <w:t xml:space="preserve">останется </w:t>
      </w:r>
      <w:r w:rsidR="0069372F">
        <w:t xml:space="preserve">в поле дальнейшей работы, со временем поэтапно последовательно все постараемся пройти своим чередом. </w:t>
      </w:r>
    </w:p>
    <w:p w:rsidR="001D41D6" w:rsidRDefault="00252C88" w:rsidP="00E62B14">
      <w:pPr>
        <w:jc w:val="both"/>
      </w:pPr>
      <w:r>
        <w:t xml:space="preserve">   </w:t>
      </w:r>
      <w:r w:rsidRPr="0017799B">
        <w:t xml:space="preserve">Итак, </w:t>
      </w:r>
      <w:r w:rsidR="00AC4DAE" w:rsidRPr="0017799B">
        <w:t>первое с чего начнем это выбор темы.</w:t>
      </w:r>
    </w:p>
    <w:p w:rsidR="00B024DB" w:rsidRDefault="00AC4DAE" w:rsidP="00E62B14">
      <w:pPr>
        <w:jc w:val="both"/>
      </w:pPr>
      <w:r>
        <w:t xml:space="preserve">   </w:t>
      </w:r>
      <w:r w:rsidR="00AD6AD5">
        <w:t xml:space="preserve">Пусть каждый наметить свою тему о чем бы </w:t>
      </w:r>
      <w:r w:rsidR="00E22684">
        <w:t xml:space="preserve">ему </w:t>
      </w:r>
      <w:r w:rsidR="00AD6AD5">
        <w:t xml:space="preserve">хотелось написать, </w:t>
      </w:r>
      <w:r w:rsidR="00C0141B">
        <w:t xml:space="preserve">я же, </w:t>
      </w:r>
      <w:r w:rsidR="0069372F">
        <w:t xml:space="preserve">в свою очередь, </w:t>
      </w:r>
      <w:r w:rsidR="00C0141B">
        <w:t>хотел бы п</w:t>
      </w:r>
      <w:r w:rsidR="00B024DB">
        <w:t xml:space="preserve">редложить тему связанную с городом Степногорском, ведь эта тема наиболее близка мне по духу, тема которая объединяет и роднит.  </w:t>
      </w:r>
    </w:p>
    <w:p w:rsidR="00AD6AD5" w:rsidRDefault="00AD6AD5" w:rsidP="00E62B14">
      <w:pPr>
        <w:jc w:val="both"/>
      </w:pPr>
      <w:r>
        <w:t xml:space="preserve">   </w:t>
      </w:r>
      <w:r w:rsidR="006769FD">
        <w:t xml:space="preserve">Коль скоро </w:t>
      </w:r>
      <w:r w:rsidR="00E22684">
        <w:t xml:space="preserve">мы </w:t>
      </w:r>
      <w:r w:rsidR="006769FD">
        <w:t xml:space="preserve">будем писать совместное произведение, то с позволения </w:t>
      </w:r>
      <w:r w:rsidR="00E22684">
        <w:t xml:space="preserve">дорогого </w:t>
      </w:r>
      <w:r w:rsidR="006769FD">
        <w:t>читателя хотелось бы предложить такие темы как:</w:t>
      </w:r>
    </w:p>
    <w:p w:rsidR="006769FD" w:rsidRDefault="006769FD" w:rsidP="006769FD">
      <w:pPr>
        <w:pStyle w:val="a3"/>
        <w:numPr>
          <w:ilvl w:val="0"/>
          <w:numId w:val="1"/>
        </w:numPr>
        <w:jc w:val="both"/>
      </w:pPr>
      <w:r>
        <w:t>Мой город Степногорск – моя Родина!</w:t>
      </w:r>
    </w:p>
    <w:p w:rsidR="006769FD" w:rsidRDefault="0020797F" w:rsidP="006769FD">
      <w:pPr>
        <w:pStyle w:val="a3"/>
        <w:numPr>
          <w:ilvl w:val="0"/>
          <w:numId w:val="1"/>
        </w:numPr>
        <w:jc w:val="both"/>
      </w:pPr>
      <w:r>
        <w:t>За что я люблю свой город!</w:t>
      </w:r>
    </w:p>
    <w:p w:rsidR="0020797F" w:rsidRDefault="0020797F" w:rsidP="006769FD">
      <w:pPr>
        <w:pStyle w:val="a3"/>
        <w:numPr>
          <w:ilvl w:val="0"/>
          <w:numId w:val="1"/>
        </w:numPr>
        <w:jc w:val="both"/>
      </w:pPr>
      <w:r>
        <w:t>Какие достопримечательности я знаю и люблю в своем городе!</w:t>
      </w:r>
    </w:p>
    <w:p w:rsidR="0020797F" w:rsidRDefault="002B3B33" w:rsidP="006769FD">
      <w:pPr>
        <w:pStyle w:val="a3"/>
        <w:numPr>
          <w:ilvl w:val="0"/>
          <w:numId w:val="1"/>
        </w:numPr>
        <w:jc w:val="both"/>
      </w:pPr>
      <w:r>
        <w:t>Мой город, мой микрорайон, мой дом!</w:t>
      </w:r>
    </w:p>
    <w:p w:rsidR="002B3B33" w:rsidRDefault="002B3B33" w:rsidP="006769FD">
      <w:pPr>
        <w:pStyle w:val="a3"/>
        <w:numPr>
          <w:ilvl w:val="0"/>
          <w:numId w:val="1"/>
        </w:numPr>
        <w:jc w:val="both"/>
      </w:pPr>
      <w:r>
        <w:t>Мои знакомые, мои друзья!</w:t>
      </w:r>
    </w:p>
    <w:p w:rsidR="002B3B33" w:rsidRDefault="00E87F7D" w:rsidP="006769FD">
      <w:pPr>
        <w:pStyle w:val="a3"/>
        <w:numPr>
          <w:ilvl w:val="0"/>
          <w:numId w:val="1"/>
        </w:numPr>
        <w:jc w:val="both"/>
      </w:pPr>
      <w:r>
        <w:t>Уважаемые люди города!</w:t>
      </w:r>
    </w:p>
    <w:p w:rsidR="00E87F7D" w:rsidRDefault="005354BD" w:rsidP="006769FD">
      <w:pPr>
        <w:pStyle w:val="a3"/>
        <w:numPr>
          <w:ilvl w:val="0"/>
          <w:numId w:val="1"/>
        </w:numPr>
        <w:jc w:val="both"/>
      </w:pPr>
      <w:r>
        <w:t>Любимое время года в Степногорске!</w:t>
      </w:r>
    </w:p>
    <w:p w:rsidR="005354BD" w:rsidRDefault="005354BD" w:rsidP="006769FD">
      <w:pPr>
        <w:pStyle w:val="a3"/>
        <w:numPr>
          <w:ilvl w:val="0"/>
          <w:numId w:val="1"/>
        </w:numPr>
        <w:jc w:val="both"/>
      </w:pPr>
      <w:r>
        <w:t>Любимые скверы, уединенные городские места.</w:t>
      </w:r>
    </w:p>
    <w:p w:rsidR="005354BD" w:rsidRDefault="005354BD" w:rsidP="006769FD">
      <w:pPr>
        <w:pStyle w:val="a3"/>
        <w:numPr>
          <w:ilvl w:val="0"/>
          <w:numId w:val="1"/>
        </w:numPr>
        <w:jc w:val="both"/>
      </w:pPr>
      <w:r>
        <w:t>Мои прогулки по городу.</w:t>
      </w:r>
    </w:p>
    <w:p w:rsidR="005354BD" w:rsidRDefault="005354BD" w:rsidP="006769FD">
      <w:pPr>
        <w:pStyle w:val="a3"/>
        <w:numPr>
          <w:ilvl w:val="0"/>
          <w:numId w:val="1"/>
        </w:numPr>
        <w:jc w:val="both"/>
      </w:pPr>
      <w:r>
        <w:t>События, люди, история.</w:t>
      </w:r>
    </w:p>
    <w:p w:rsidR="005354BD" w:rsidRDefault="00BF022A" w:rsidP="005354BD">
      <w:pPr>
        <w:jc w:val="both"/>
      </w:pPr>
      <w:r>
        <w:t xml:space="preserve">   Список можно, безусловно, </w:t>
      </w:r>
      <w:r w:rsidR="00386ED6">
        <w:t>дополнять</w:t>
      </w:r>
      <w:r w:rsidR="00045CAC">
        <w:t xml:space="preserve"> и </w:t>
      </w:r>
      <w:r w:rsidR="00386ED6">
        <w:t>дополнять</w:t>
      </w:r>
      <w:r w:rsidR="00045CAC">
        <w:t xml:space="preserve">, выбор </w:t>
      </w:r>
      <w:r w:rsidR="00594E71">
        <w:t xml:space="preserve">интересных </w:t>
      </w:r>
      <w:r w:rsidR="004C1B0A">
        <w:t xml:space="preserve">сюжетных </w:t>
      </w:r>
      <w:r w:rsidR="00F652E3">
        <w:t>направлений</w:t>
      </w:r>
      <w:r w:rsidR="00045CAC">
        <w:t xml:space="preserve"> предполагает огромный необъятный простор</w:t>
      </w:r>
      <w:r>
        <w:t xml:space="preserve">. </w:t>
      </w:r>
    </w:p>
    <w:p w:rsidR="00D070CB" w:rsidRDefault="0017799B" w:rsidP="005354BD">
      <w:pPr>
        <w:jc w:val="both"/>
      </w:pPr>
      <w:r>
        <w:t xml:space="preserve">   Как видно</w:t>
      </w:r>
      <w:r w:rsidR="00BF022A">
        <w:t xml:space="preserve"> </w:t>
      </w:r>
      <w:r w:rsidR="00CC1D47">
        <w:t xml:space="preserve">творческих </w:t>
      </w:r>
      <w:r w:rsidR="006B73AB">
        <w:t>замыслов</w:t>
      </w:r>
      <w:r w:rsidR="00BF022A">
        <w:t>, о которых можно написать, с</w:t>
      </w:r>
      <w:r w:rsidR="00045CAC">
        <w:t>вязанных с городом Степногорском великое</w:t>
      </w:r>
      <w:r w:rsidR="0061513E">
        <w:t xml:space="preserve"> множество. </w:t>
      </w:r>
      <w:r w:rsidR="00D070CB">
        <w:t>Пользуясь</w:t>
      </w:r>
      <w:r w:rsidR="00C625DF">
        <w:t xml:space="preserve"> авторским</w:t>
      </w:r>
      <w:r w:rsidR="00D070CB">
        <w:t xml:space="preserve"> правом позвольте предложить такой вариант:</w:t>
      </w:r>
    </w:p>
    <w:p w:rsidR="00045CAC" w:rsidRDefault="00D070CB" w:rsidP="0061513E">
      <w:pPr>
        <w:jc w:val="center"/>
      </w:pPr>
      <w:r>
        <w:t xml:space="preserve"> </w:t>
      </w:r>
      <w:r w:rsidR="00045CAC">
        <w:t>«Мой город – моя жизнь!»</w:t>
      </w:r>
    </w:p>
    <w:p w:rsidR="00BF022A" w:rsidRDefault="00045CAC" w:rsidP="005354BD">
      <w:pPr>
        <w:jc w:val="both"/>
      </w:pPr>
      <w:r>
        <w:t xml:space="preserve">   – </w:t>
      </w:r>
      <w:r w:rsidR="0005729F">
        <w:t xml:space="preserve">Что это значит, что это за </w:t>
      </w:r>
      <w:r w:rsidR="000A791A">
        <w:t>задумка такая</w:t>
      </w:r>
      <w:r w:rsidR="00EE2337">
        <w:t>?</w:t>
      </w:r>
      <w:r w:rsidR="0005729F">
        <w:t xml:space="preserve"> </w:t>
      </w:r>
      <w:r w:rsidR="0017799B">
        <w:t>–</w:t>
      </w:r>
      <w:r w:rsidR="0005729F">
        <w:t xml:space="preserve"> </w:t>
      </w:r>
      <w:r w:rsidR="0017799B">
        <w:t>возникнет вопрос</w:t>
      </w:r>
      <w:r w:rsidR="00EE2337">
        <w:t xml:space="preserve">. </w:t>
      </w:r>
    </w:p>
    <w:p w:rsidR="00EE2337" w:rsidRDefault="00EE2337" w:rsidP="005354BD">
      <w:pPr>
        <w:jc w:val="both"/>
      </w:pPr>
      <w:r>
        <w:lastRenderedPageBreak/>
        <w:t xml:space="preserve">   </w:t>
      </w:r>
      <w:r w:rsidR="0061513E">
        <w:t xml:space="preserve">Для простоты пояснения хотелось бы ответить так – </w:t>
      </w:r>
      <w:r>
        <w:t xml:space="preserve">это </w:t>
      </w:r>
      <w:r w:rsidR="00045CAC">
        <w:t>нек</w:t>
      </w:r>
      <w:r w:rsidR="00CC1D47">
        <w:t>ий</w:t>
      </w:r>
      <w:r w:rsidR="00045CAC">
        <w:t xml:space="preserve"> </w:t>
      </w:r>
      <w:r w:rsidR="00CC1D47">
        <w:t>свободный поиск</w:t>
      </w:r>
      <w:r>
        <w:t xml:space="preserve">, это наш полет фантазии и здесь каждый может придумать то, что ему больше всего увидится в </w:t>
      </w:r>
      <w:r w:rsidR="00204A37">
        <w:t xml:space="preserve">данной </w:t>
      </w:r>
      <w:r w:rsidR="005E0F8B">
        <w:t xml:space="preserve">сюжетной </w:t>
      </w:r>
      <w:r w:rsidR="00204A37">
        <w:t>импровизации</w:t>
      </w:r>
      <w:r>
        <w:t xml:space="preserve">. </w:t>
      </w:r>
    </w:p>
    <w:p w:rsidR="0061513E" w:rsidRDefault="0049501D" w:rsidP="005354BD">
      <w:pPr>
        <w:jc w:val="both"/>
      </w:pPr>
      <w:r>
        <w:t xml:space="preserve">   </w:t>
      </w:r>
      <w:r w:rsidR="00D070CB">
        <w:t>Непосредственно же п</w:t>
      </w:r>
      <w:r w:rsidR="0061513E" w:rsidRPr="00D070CB">
        <w:t>исать</w:t>
      </w:r>
      <w:r w:rsidR="00406FBE">
        <w:t xml:space="preserve"> </w:t>
      </w:r>
      <w:r w:rsidR="0061513E">
        <w:t xml:space="preserve">мы будем некое автобиографическое произведение о себе и </w:t>
      </w:r>
      <w:r w:rsidR="00F83933">
        <w:t>о городе,</w:t>
      </w:r>
      <w:r w:rsidR="00F83933" w:rsidRPr="00F83933">
        <w:t xml:space="preserve"> </w:t>
      </w:r>
      <w:r w:rsidR="00F83933">
        <w:t>но не так как принято сухим языком «родился, вырос…», а так, чтобы это было на уровне художественного изложения.</w:t>
      </w:r>
    </w:p>
    <w:p w:rsidR="0049501D" w:rsidRDefault="0049501D" w:rsidP="005354BD">
      <w:pPr>
        <w:jc w:val="both"/>
      </w:pPr>
      <w:r>
        <w:t xml:space="preserve">   Итак, начнем, нас ждет </w:t>
      </w:r>
      <w:r w:rsidR="00386ED6">
        <w:t>увлекательное</w:t>
      </w:r>
      <w:r>
        <w:t xml:space="preserve"> путешествие в мир </w:t>
      </w:r>
      <w:r w:rsidR="00D04F7C">
        <w:t>писательского</w:t>
      </w:r>
      <w:r>
        <w:t xml:space="preserve"> полета, в мир творчества. </w:t>
      </w:r>
    </w:p>
    <w:p w:rsidR="0049501D" w:rsidRDefault="0049501D" w:rsidP="005354BD">
      <w:pPr>
        <w:jc w:val="both"/>
      </w:pPr>
      <w:r>
        <w:t xml:space="preserve">   Творим!</w:t>
      </w:r>
    </w:p>
    <w:p w:rsidR="0049501D" w:rsidRPr="0049501D" w:rsidRDefault="0049501D" w:rsidP="0049501D">
      <w:pPr>
        <w:jc w:val="center"/>
        <w:rPr>
          <w:b/>
        </w:rPr>
      </w:pPr>
      <w:r w:rsidRPr="0049501D">
        <w:rPr>
          <w:b/>
        </w:rPr>
        <w:t>Мой город – моя жизнь!</w:t>
      </w:r>
    </w:p>
    <w:p w:rsidR="0049501D" w:rsidRDefault="0049501D" w:rsidP="005354BD">
      <w:pPr>
        <w:jc w:val="both"/>
      </w:pPr>
      <w:r>
        <w:t xml:space="preserve">   С чего начать?!</w:t>
      </w:r>
    </w:p>
    <w:p w:rsidR="0049501D" w:rsidRDefault="0049501D" w:rsidP="005354BD">
      <w:pPr>
        <w:jc w:val="both"/>
      </w:pPr>
      <w:r>
        <w:t xml:space="preserve">   С названия города!</w:t>
      </w:r>
    </w:p>
    <w:p w:rsidR="0049501D" w:rsidRPr="00F83933" w:rsidRDefault="0049501D" w:rsidP="005354BD">
      <w:pPr>
        <w:jc w:val="both"/>
        <w:rPr>
          <w:i/>
        </w:rPr>
      </w:pPr>
      <w:r>
        <w:t xml:space="preserve">   </w:t>
      </w:r>
      <w:r w:rsidR="00F83933" w:rsidRPr="00F83933">
        <w:rPr>
          <w:i/>
        </w:rPr>
        <w:t>«</w:t>
      </w:r>
      <w:r w:rsidRPr="00F83933">
        <w:rPr>
          <w:i/>
        </w:rPr>
        <w:t>Имя моему городу – Степногорск – емкое, звучное, родное.</w:t>
      </w:r>
      <w:r w:rsidR="00B264B7" w:rsidRPr="00F83933">
        <w:rPr>
          <w:i/>
        </w:rPr>
        <w:t xml:space="preserve"> Это моя Родина, мой край, мой </w:t>
      </w:r>
      <w:r w:rsidR="00F83933" w:rsidRPr="00F83933">
        <w:rPr>
          <w:i/>
        </w:rPr>
        <w:t>маленький мир</w:t>
      </w:r>
      <w:r w:rsidR="00B264B7" w:rsidRPr="00F83933">
        <w:rPr>
          <w:i/>
        </w:rPr>
        <w:t xml:space="preserve">, </w:t>
      </w:r>
      <w:r w:rsidR="00F83933" w:rsidRPr="00F83933">
        <w:rPr>
          <w:i/>
        </w:rPr>
        <w:t>моя вселенная, моя жизнь»</w:t>
      </w:r>
    </w:p>
    <w:p w:rsidR="00F83933" w:rsidRDefault="00B264B7" w:rsidP="005354BD">
      <w:pPr>
        <w:jc w:val="both"/>
      </w:pPr>
      <w:r>
        <w:t xml:space="preserve"> </w:t>
      </w:r>
      <w:r w:rsidR="002D4544">
        <w:t xml:space="preserve">  </w:t>
      </w:r>
      <w:r w:rsidR="00F83933">
        <w:t xml:space="preserve">Главное в произведении добавить образные выражения такие как – </w:t>
      </w:r>
      <w:r w:rsidR="00F83933" w:rsidRPr="00F83933">
        <w:rPr>
          <w:i/>
        </w:rPr>
        <w:t>мой маленький мир</w:t>
      </w:r>
      <w:r w:rsidR="00F83933">
        <w:t xml:space="preserve">, </w:t>
      </w:r>
      <w:r w:rsidR="00F83933" w:rsidRPr="00F83933">
        <w:rPr>
          <w:i/>
        </w:rPr>
        <w:t>моя вселенная</w:t>
      </w:r>
      <w:r w:rsidR="00F83933">
        <w:t xml:space="preserve">. Чувствуется как город уже предстает не просто домом для проживания, а являет собой маленькую вселенную, целый необъятный мир. </w:t>
      </w:r>
    </w:p>
    <w:p w:rsidR="00B264B7" w:rsidRPr="00AC0FC9" w:rsidRDefault="00F83933" w:rsidP="005354BD">
      <w:pPr>
        <w:jc w:val="both"/>
        <w:rPr>
          <w:i/>
        </w:rPr>
      </w:pPr>
      <w:r>
        <w:t xml:space="preserve">   </w:t>
      </w:r>
      <w:r w:rsidRPr="00AC0FC9">
        <w:rPr>
          <w:i/>
        </w:rPr>
        <w:t>«</w:t>
      </w:r>
      <w:r w:rsidR="00384FA2" w:rsidRPr="00384FA2">
        <w:rPr>
          <w:i/>
        </w:rPr>
        <w:t>А началась моя жизнь в городе в 1970 году с появления на свет, здесь я родился и вырос, здесь прошли мои лучшие годы жизни – детства, юности, совершеннолетия, пора любознательного интереса и всепоглощающего широкого восприятия окружающ</w:t>
      </w:r>
      <w:r w:rsidR="00334F5C">
        <w:rPr>
          <w:i/>
        </w:rPr>
        <w:t>его</w:t>
      </w:r>
      <w:r w:rsidR="00384FA2">
        <w:rPr>
          <w:i/>
        </w:rPr>
        <w:t xml:space="preserve"> мир</w:t>
      </w:r>
      <w:r w:rsidR="00334F5C">
        <w:rPr>
          <w:i/>
        </w:rPr>
        <w:t>а</w:t>
      </w:r>
      <w:r w:rsidR="00AC0FC9" w:rsidRPr="00AC0FC9">
        <w:rPr>
          <w:i/>
        </w:rPr>
        <w:t>»</w:t>
      </w:r>
    </w:p>
    <w:p w:rsidR="00594E71" w:rsidRDefault="002D4544" w:rsidP="005354BD">
      <w:pPr>
        <w:jc w:val="both"/>
      </w:pPr>
      <w:r>
        <w:t xml:space="preserve">   </w:t>
      </w:r>
      <w:r w:rsidR="00384FA2">
        <w:t>Обязательно к основным моментам добавлять некие дополнительные подробности, которые будут привносить элемент разнообразия</w:t>
      </w:r>
      <w:r w:rsidR="001F4273">
        <w:t xml:space="preserve"> и</w:t>
      </w:r>
      <w:r w:rsidR="00384FA2">
        <w:t xml:space="preserve"> наполнять содержание </w:t>
      </w:r>
      <w:r w:rsidR="00792EAC">
        <w:t>необходимым</w:t>
      </w:r>
      <w:r w:rsidR="001F4273">
        <w:t xml:space="preserve"> объемом – </w:t>
      </w:r>
      <w:r w:rsidR="001F4273" w:rsidRPr="00384FA2">
        <w:rPr>
          <w:i/>
        </w:rPr>
        <w:t>здесь прошли мои лучшие годы жизни – детства, юности, совершеннолетия, пора любознательного интереса и всепоглощающего широкого восприятия окружающ</w:t>
      </w:r>
      <w:r w:rsidR="00334F5C">
        <w:rPr>
          <w:i/>
        </w:rPr>
        <w:t>его</w:t>
      </w:r>
      <w:r w:rsidR="001F4273">
        <w:rPr>
          <w:i/>
        </w:rPr>
        <w:t xml:space="preserve"> мир</w:t>
      </w:r>
      <w:r w:rsidR="00334F5C">
        <w:rPr>
          <w:i/>
        </w:rPr>
        <w:t xml:space="preserve">а </w:t>
      </w:r>
      <w:r w:rsidR="00334F5C" w:rsidRPr="00334F5C">
        <w:t>–</w:t>
      </w:r>
      <w:r w:rsidR="005E0F8B">
        <w:t xml:space="preserve"> </w:t>
      </w:r>
      <w:r w:rsidR="007F2890">
        <w:t>нечто подобное в этом роде</w:t>
      </w:r>
      <w:r w:rsidR="004A529C">
        <w:t xml:space="preserve">. </w:t>
      </w:r>
    </w:p>
    <w:p w:rsidR="002D4544" w:rsidRDefault="001F4273" w:rsidP="005354BD">
      <w:pPr>
        <w:jc w:val="both"/>
      </w:pPr>
      <w:r>
        <w:t xml:space="preserve">   </w:t>
      </w:r>
      <w:r w:rsidR="002D4544">
        <w:t>Вот так мы могли</w:t>
      </w:r>
      <w:r w:rsidR="00AC0FC9">
        <w:t xml:space="preserve"> бы</w:t>
      </w:r>
      <w:r w:rsidR="002D4544">
        <w:t xml:space="preserve"> начать наше маленькое произведение. </w:t>
      </w:r>
    </w:p>
    <w:p w:rsidR="002D4544" w:rsidRDefault="002D4544" w:rsidP="005354BD">
      <w:pPr>
        <w:jc w:val="both"/>
      </w:pPr>
      <w:r>
        <w:t xml:space="preserve">   Итак, идем дальше. </w:t>
      </w:r>
      <w:r w:rsidR="001F4273">
        <w:t xml:space="preserve"> </w:t>
      </w:r>
    </w:p>
    <w:p w:rsidR="009F526D" w:rsidRPr="009F526D" w:rsidRDefault="009F526D" w:rsidP="005354BD">
      <w:pPr>
        <w:jc w:val="both"/>
        <w:rPr>
          <w:i/>
        </w:rPr>
      </w:pPr>
      <w:r>
        <w:t xml:space="preserve">   </w:t>
      </w:r>
      <w:r w:rsidRPr="009F526D">
        <w:rPr>
          <w:i/>
        </w:rPr>
        <w:t>«Так совпало, что и я и город мы вместе росли в одно и тоже время. Город буквально строился на глазах. Строились дома, вырастали микрорайоны, облик менялся и хорошел, город приобретал красивый основательный ухоженный вид»</w:t>
      </w:r>
    </w:p>
    <w:p w:rsidR="009F526D" w:rsidRDefault="009F526D" w:rsidP="005354BD">
      <w:pPr>
        <w:jc w:val="both"/>
      </w:pPr>
      <w:r>
        <w:t xml:space="preserve">   По мере того как мы описываем свою жизнь, добавляем и описание города, сплетаем в одно русл</w:t>
      </w:r>
      <w:r w:rsidR="00C0141B">
        <w:t>о</w:t>
      </w:r>
      <w:r>
        <w:t xml:space="preserve"> два параллельных направления реки. </w:t>
      </w:r>
    </w:p>
    <w:p w:rsidR="009F526D" w:rsidRPr="00C0141B" w:rsidRDefault="003F3490" w:rsidP="005354BD">
      <w:pPr>
        <w:jc w:val="both"/>
        <w:rPr>
          <w:i/>
        </w:rPr>
      </w:pPr>
      <w:r>
        <w:t xml:space="preserve">   </w:t>
      </w:r>
      <w:r w:rsidR="00365210" w:rsidRPr="00C0141B">
        <w:rPr>
          <w:i/>
        </w:rPr>
        <w:t>«</w:t>
      </w:r>
      <w:r w:rsidR="00D21DA2" w:rsidRPr="00D21DA2">
        <w:rPr>
          <w:i/>
        </w:rPr>
        <w:t>Счастливая пора детства безмятежно прошла, наступили школьные годы, время учиться и получать знания, на смену беззаботности пришел новый период – период взросления и образования</w:t>
      </w:r>
      <w:r w:rsidR="00365210" w:rsidRPr="00C0141B">
        <w:rPr>
          <w:i/>
        </w:rPr>
        <w:t>»</w:t>
      </w:r>
    </w:p>
    <w:p w:rsidR="00365210" w:rsidRDefault="003F3490" w:rsidP="005354BD">
      <w:pPr>
        <w:jc w:val="both"/>
      </w:pPr>
      <w:r>
        <w:t xml:space="preserve">   Когда придумыв</w:t>
      </w:r>
      <w:r w:rsidR="00365210">
        <w:t>ается очередное предложение зачастую возникает необходимость подбора слов, то есть, в предложении задействуются похожие по смыслу слова, в нашем случае</w:t>
      </w:r>
      <w:r w:rsidR="00F66790">
        <w:t xml:space="preserve"> это</w:t>
      </w:r>
      <w:r w:rsidR="00365210">
        <w:t xml:space="preserve"> </w:t>
      </w:r>
      <w:r w:rsidR="00365210" w:rsidRPr="00365210">
        <w:rPr>
          <w:i/>
        </w:rPr>
        <w:t>школа, образование, учеба, знания</w:t>
      </w:r>
      <w:r w:rsidR="00365210">
        <w:t xml:space="preserve"> и т.д. Так вот, чтобы исключить повторение один и тех же слов, на выручку может прийти Интернет, в котором легко </w:t>
      </w:r>
      <w:r w:rsidR="00F66790">
        <w:t xml:space="preserve">и просто </w:t>
      </w:r>
      <w:r w:rsidR="00365210">
        <w:t xml:space="preserve">подбираются слова-синонимы. </w:t>
      </w:r>
    </w:p>
    <w:p w:rsidR="00F66790" w:rsidRDefault="00F66790" w:rsidP="005354BD">
      <w:pPr>
        <w:jc w:val="both"/>
      </w:pPr>
      <w:r>
        <w:lastRenderedPageBreak/>
        <w:t xml:space="preserve">   Но это только одна часть решения, а более всего выручает, конечно же, свой собственный ум и вот тут начинается процесс творчества. Как, к примеру, не допустить повторения слова </w:t>
      </w:r>
      <w:r>
        <w:rPr>
          <w:i/>
        </w:rPr>
        <w:t>школьный</w:t>
      </w:r>
      <w:r>
        <w:t xml:space="preserve">, начинаем придумывать – </w:t>
      </w:r>
      <w:r w:rsidRPr="00F66790">
        <w:rPr>
          <w:i/>
        </w:rPr>
        <w:t>учебный, образовательный, дающий знания</w:t>
      </w:r>
      <w:r w:rsidR="00D21DA2">
        <w:rPr>
          <w:i/>
        </w:rPr>
        <w:t>, обогащающий</w:t>
      </w:r>
      <w:r>
        <w:t xml:space="preserve"> и т.д. </w:t>
      </w:r>
    </w:p>
    <w:p w:rsidR="006A1007" w:rsidRPr="006A1007" w:rsidRDefault="006A1007" w:rsidP="006A1007">
      <w:pPr>
        <w:jc w:val="both"/>
        <w:rPr>
          <w:i/>
        </w:rPr>
      </w:pPr>
      <w:r w:rsidRPr="006A1007">
        <w:rPr>
          <w:i/>
        </w:rPr>
        <w:t xml:space="preserve">   «1 Сентября для нас первоклашек распахнула свои двери школа №5, где я проучился вплоть до 6-го класса, а в начале 7-го перевелся в школу №1 в класс с математическим уклоном для повышения образовательного уровня. Математика была для меня тем школьным предметом, которым я владел в большей степени, чем остальными, благодаря чему родители перевели меня в другую школу, где учительствовал один из лучших математиков города, </w:t>
      </w:r>
      <w:r w:rsidRPr="006A1007">
        <w:rPr>
          <w:i/>
          <w:u w:val="single"/>
        </w:rPr>
        <w:t>на уроках которого ученики сидели с глубочайшим вниманием, то был учитель от Бога</w:t>
      </w:r>
      <w:r w:rsidRPr="006A1007">
        <w:rPr>
          <w:i/>
        </w:rPr>
        <w:t>»</w:t>
      </w:r>
    </w:p>
    <w:p w:rsidR="006A1007" w:rsidRPr="006A1007" w:rsidRDefault="006A1007" w:rsidP="006A1007">
      <w:pPr>
        <w:jc w:val="both"/>
        <w:rPr>
          <w:i/>
        </w:rPr>
      </w:pPr>
      <w:r w:rsidRPr="006A1007">
        <w:rPr>
          <w:i/>
        </w:rPr>
        <w:t xml:space="preserve">   «1 Сентября для нас первоклашек распахнула свои двери школа №5, где я проучился вплоть до 6-го класса, а в начале 7-го перевелся в школу №1 в класс с математическим уклоном для повышения образовательного уровня. Математика была для меня тем школьным предметом, которым я владел в большей степени, чем остальными, благодаря чему родители перевели меня в другую школу, где учительствовал один из лучших математиков города, </w:t>
      </w:r>
      <w:r w:rsidRPr="006A1007">
        <w:rPr>
          <w:i/>
          <w:u w:val="single"/>
        </w:rPr>
        <w:t xml:space="preserve">так точные науки наилучшим образом способствовали моему </w:t>
      </w:r>
      <w:r w:rsidR="008D10FA">
        <w:rPr>
          <w:i/>
          <w:u w:val="single"/>
        </w:rPr>
        <w:t>развитию</w:t>
      </w:r>
      <w:r w:rsidRPr="006A1007">
        <w:rPr>
          <w:i/>
        </w:rPr>
        <w:t>»</w:t>
      </w:r>
      <w:r w:rsidR="002E096E">
        <w:rPr>
          <w:i/>
        </w:rPr>
        <w:t xml:space="preserve"> </w:t>
      </w:r>
    </w:p>
    <w:p w:rsidR="006A1007" w:rsidRDefault="006A1007" w:rsidP="005354BD">
      <w:pPr>
        <w:jc w:val="both"/>
      </w:pPr>
      <w:r>
        <w:t xml:space="preserve">   Хотелось бы обратить </w:t>
      </w:r>
      <w:r w:rsidR="002E096E">
        <w:t>отдельное</w:t>
      </w:r>
      <w:r>
        <w:t xml:space="preserve"> внимание на два последних абзаца, в коих есть лишь небольшое отличие – подчеркнуто линией. </w:t>
      </w:r>
    </w:p>
    <w:p w:rsidR="00F07A62" w:rsidRPr="009B6EBF" w:rsidRDefault="006C1C71" w:rsidP="001D39EE">
      <w:pPr>
        <w:jc w:val="both"/>
      </w:pPr>
      <w:r>
        <w:t xml:space="preserve">   Дело в том, что </w:t>
      </w:r>
      <w:r w:rsidR="00DB334A">
        <w:t xml:space="preserve">мне как </w:t>
      </w:r>
      <w:r w:rsidR="001D39EE">
        <w:t>новичку в литературном деле дабы подобрать предложение приходится следовать нисколько четкой линии повествования, сколько поиску подходящих слов или фраз и тогда я начинаю невольно придумать то, что наилучшим образом подходит для произведения. Так, в нашем случае, можно воспользов</w:t>
      </w:r>
      <w:r w:rsidR="009B6EBF">
        <w:t xml:space="preserve">аться и тем и другим вариантом </w:t>
      </w:r>
      <w:r w:rsidR="00F07A62">
        <w:t xml:space="preserve">– </w:t>
      </w:r>
      <w:r w:rsidR="00F07A62" w:rsidRPr="00325723">
        <w:rPr>
          <w:i/>
        </w:rPr>
        <w:t xml:space="preserve">«на уроках которого ученики сидели с глубочайшим вниманием, то был учитель от Бога» </w:t>
      </w:r>
      <w:r w:rsidR="00F07A62" w:rsidRPr="00325723">
        <w:t>или</w:t>
      </w:r>
      <w:r w:rsidR="00F07A62" w:rsidRPr="00325723">
        <w:rPr>
          <w:i/>
        </w:rPr>
        <w:t xml:space="preserve"> «так точные науки наилучшим образом способствовали моему </w:t>
      </w:r>
      <w:r w:rsidR="008D10FA">
        <w:rPr>
          <w:i/>
        </w:rPr>
        <w:t>развитию</w:t>
      </w:r>
      <w:r w:rsidR="00F07A62" w:rsidRPr="00325723">
        <w:rPr>
          <w:i/>
        </w:rPr>
        <w:t>»</w:t>
      </w:r>
      <w:r w:rsidR="009B6EBF">
        <w:rPr>
          <w:i/>
        </w:rPr>
        <w:t xml:space="preserve">, </w:t>
      </w:r>
      <w:r w:rsidR="009B6EBF">
        <w:t>но это не совсем правильный подход в писательском деле, это, скорее, вынужденная мера.</w:t>
      </w:r>
    </w:p>
    <w:p w:rsidR="001D39EE" w:rsidRDefault="001D39EE" w:rsidP="001D39EE">
      <w:pPr>
        <w:jc w:val="both"/>
      </w:pPr>
      <w:r>
        <w:t xml:space="preserve">   Что ж, оставим последний вариант, </w:t>
      </w:r>
      <w:r w:rsidR="00C83CFB">
        <w:t>полагаю, он гармоничнее подходит, чем первый</w:t>
      </w:r>
      <w:r>
        <w:t xml:space="preserve"> – </w:t>
      </w:r>
      <w:r w:rsidRPr="00325723">
        <w:rPr>
          <w:i/>
        </w:rPr>
        <w:t xml:space="preserve">«так точные науки наилучшим образом способствовали моему </w:t>
      </w:r>
      <w:r w:rsidR="008D10FA">
        <w:rPr>
          <w:i/>
        </w:rPr>
        <w:t>развитию</w:t>
      </w:r>
      <w:r w:rsidRPr="00325723">
        <w:rPr>
          <w:i/>
        </w:rPr>
        <w:t>»</w:t>
      </w:r>
      <w:r>
        <w:rPr>
          <w:i/>
        </w:rPr>
        <w:t xml:space="preserve"> </w:t>
      </w:r>
    </w:p>
    <w:p w:rsidR="001D39EE" w:rsidRDefault="001D39EE" w:rsidP="005354BD">
      <w:pPr>
        <w:jc w:val="both"/>
      </w:pPr>
      <w:r>
        <w:t xml:space="preserve">   Итак, начальный опыт писательского искусства мы примерно прошли, подведем, что называется, </w:t>
      </w:r>
      <w:r w:rsidR="00594E71">
        <w:t>скромные</w:t>
      </w:r>
      <w:r w:rsidR="00DF7812">
        <w:t xml:space="preserve"> </w:t>
      </w:r>
      <w:r>
        <w:t>итоги.</w:t>
      </w:r>
    </w:p>
    <w:p w:rsidR="001D39EE" w:rsidRDefault="000342F3" w:rsidP="005354BD">
      <w:pPr>
        <w:jc w:val="both"/>
      </w:pPr>
      <w:r>
        <w:t xml:space="preserve">   Писать дело несложное, потребуется наработка и опыт, багаж слов особенно не потребуется, поиск синонимов можно </w:t>
      </w:r>
      <w:r w:rsidR="009B6EBF">
        <w:t>легко и просто подобрать</w:t>
      </w:r>
      <w:r>
        <w:t xml:space="preserve"> в Интернете</w:t>
      </w:r>
      <w:r w:rsidR="00C46E95">
        <w:t xml:space="preserve">, </w:t>
      </w:r>
      <w:r w:rsidR="00DF7812">
        <w:t xml:space="preserve">там же можно почерпнуть и </w:t>
      </w:r>
      <w:r w:rsidR="00CD7A31">
        <w:t>обозначение</w:t>
      </w:r>
      <w:r w:rsidR="009B6EBF">
        <w:t xml:space="preserve"> слов</w:t>
      </w:r>
      <w:r w:rsidR="00836FB2">
        <w:t xml:space="preserve"> по смыслу</w:t>
      </w:r>
      <w:r w:rsidR="009B6EBF">
        <w:t xml:space="preserve">, </w:t>
      </w:r>
      <w:r w:rsidR="00836FB2">
        <w:t xml:space="preserve">а также отдельных </w:t>
      </w:r>
      <w:r w:rsidR="009B6EBF">
        <w:t>словосочетаний</w:t>
      </w:r>
      <w:r w:rsidR="00594E71">
        <w:t xml:space="preserve"> и</w:t>
      </w:r>
      <w:r w:rsidR="00836FB2">
        <w:t>ли</w:t>
      </w:r>
      <w:r w:rsidR="009B6EBF">
        <w:t xml:space="preserve"> фраз</w:t>
      </w:r>
      <w:r w:rsidR="00CD7A31">
        <w:t xml:space="preserve">, в принципе, остается только писать, все, здесь можно ставить восклицательную точку. </w:t>
      </w:r>
      <w:r w:rsidR="00836FB2">
        <w:t xml:space="preserve"> </w:t>
      </w:r>
    </w:p>
    <w:p w:rsidR="00365210" w:rsidRDefault="00CD7A31" w:rsidP="005354BD">
      <w:pPr>
        <w:jc w:val="both"/>
      </w:pPr>
      <w:r>
        <w:t xml:space="preserve">   Поскольку автобиографический </w:t>
      </w:r>
      <w:r w:rsidR="00EF4E94">
        <w:t>совместный труд</w:t>
      </w:r>
      <w:r>
        <w:t xml:space="preserve"> у нас получился </w:t>
      </w:r>
      <w:r w:rsidR="00EF4E94">
        <w:t>не</w:t>
      </w:r>
      <w:r w:rsidR="002E4810">
        <w:t xml:space="preserve"> совсем </w:t>
      </w:r>
      <w:r w:rsidR="00836FB2">
        <w:t>законченным</w:t>
      </w:r>
      <w:r>
        <w:t xml:space="preserve">, то </w:t>
      </w:r>
      <w:r w:rsidR="002E4810">
        <w:t xml:space="preserve">окончательную редакцию </w:t>
      </w:r>
      <w:r w:rsidR="00EF4E94">
        <w:t xml:space="preserve">привожу здесь </w:t>
      </w:r>
      <w:r>
        <w:t xml:space="preserve">целиком. </w:t>
      </w:r>
    </w:p>
    <w:p w:rsidR="00AC0FC9" w:rsidRDefault="00AC0FC9" w:rsidP="005354BD">
      <w:pPr>
        <w:jc w:val="both"/>
      </w:pPr>
      <w:r w:rsidRPr="00AC0FC9">
        <w:t xml:space="preserve">   Итак, пос</w:t>
      </w:r>
      <w:r w:rsidR="00E26D08">
        <w:t>мотрим, что же у нас получилось!</w:t>
      </w:r>
    </w:p>
    <w:p w:rsidR="00E26D08" w:rsidRDefault="00E26D08" w:rsidP="005354BD">
      <w:pPr>
        <w:jc w:val="both"/>
      </w:pPr>
    </w:p>
    <w:p w:rsidR="00E26D08" w:rsidRDefault="00E26D08" w:rsidP="005354BD">
      <w:pPr>
        <w:jc w:val="both"/>
      </w:pPr>
    </w:p>
    <w:p w:rsidR="00E26D08" w:rsidRDefault="00E26D08" w:rsidP="005354BD">
      <w:pPr>
        <w:jc w:val="both"/>
      </w:pPr>
    </w:p>
    <w:p w:rsidR="00E26D08" w:rsidRDefault="00E26D08" w:rsidP="005354BD">
      <w:pPr>
        <w:jc w:val="both"/>
      </w:pPr>
    </w:p>
    <w:p w:rsidR="00E26D08" w:rsidRDefault="00E26D08" w:rsidP="005354BD">
      <w:pPr>
        <w:jc w:val="both"/>
      </w:pPr>
    </w:p>
    <w:p w:rsidR="00E26D08" w:rsidRDefault="00E26D08" w:rsidP="005354BD">
      <w:pPr>
        <w:jc w:val="both"/>
      </w:pPr>
    </w:p>
    <w:p w:rsidR="00AC0FC9" w:rsidRDefault="00AC0FC9" w:rsidP="00AC0FC9">
      <w:pPr>
        <w:jc w:val="center"/>
      </w:pPr>
      <w:r w:rsidRPr="0049501D">
        <w:rPr>
          <w:b/>
        </w:rPr>
        <w:lastRenderedPageBreak/>
        <w:t>Мой город – моя жизнь!</w:t>
      </w:r>
    </w:p>
    <w:p w:rsidR="00AC0FC9" w:rsidRPr="00AC0FC9" w:rsidRDefault="00AC0FC9" w:rsidP="005354BD">
      <w:pPr>
        <w:jc w:val="both"/>
      </w:pPr>
      <w:r>
        <w:t xml:space="preserve">   </w:t>
      </w:r>
      <w:r w:rsidRPr="00AC0FC9">
        <w:t>Имя моему городу – Степногорск – емкое, звучное, родное. Это моя Родина, мой край, мой маленький мир, моя вселенная, моя жизнь.</w:t>
      </w:r>
    </w:p>
    <w:p w:rsidR="00384FA2" w:rsidRDefault="00AC0FC9" w:rsidP="005354BD">
      <w:pPr>
        <w:jc w:val="both"/>
      </w:pPr>
      <w:r>
        <w:t xml:space="preserve">   </w:t>
      </w:r>
      <w:r w:rsidR="002107A9">
        <w:t>А н</w:t>
      </w:r>
      <w:r w:rsidRPr="00AC0FC9">
        <w:t xml:space="preserve">ачалась моя жизнь в городе в 1970 году с первого появления на свет, здесь я родился и вырос, здесь прошли мои лучшие годы жизни – детства, юности, совершеннолетия, пора </w:t>
      </w:r>
      <w:r w:rsidR="00384FA2" w:rsidRPr="00AC0FC9">
        <w:t xml:space="preserve">любознательного </w:t>
      </w:r>
      <w:r w:rsidR="00384FA2">
        <w:t xml:space="preserve">интереса и </w:t>
      </w:r>
      <w:r w:rsidR="00384FA2" w:rsidRPr="00AC0FC9">
        <w:t>всепоглощающего</w:t>
      </w:r>
      <w:r w:rsidR="00384FA2">
        <w:t xml:space="preserve"> широкого восприятия окружающ</w:t>
      </w:r>
      <w:r w:rsidR="00334F5C">
        <w:t>его</w:t>
      </w:r>
      <w:r w:rsidR="00384FA2">
        <w:t xml:space="preserve"> мир</w:t>
      </w:r>
      <w:r w:rsidR="00334F5C">
        <w:t>а</w:t>
      </w:r>
      <w:r w:rsidR="00384FA2">
        <w:t xml:space="preserve">. </w:t>
      </w:r>
    </w:p>
    <w:p w:rsidR="00F14513" w:rsidRDefault="00F14513" w:rsidP="005354BD">
      <w:pPr>
        <w:jc w:val="both"/>
      </w:pPr>
      <w:r>
        <w:t xml:space="preserve">   Так совпало, что и я и город мы вместе росли в одно и тоже время. Город буквально строился на глазах. Строились дома, вырастали микрорайоны, облик менялся и хорошел, город приобретал </w:t>
      </w:r>
      <w:r w:rsidR="00C92AF8">
        <w:t xml:space="preserve">красивый основательный </w:t>
      </w:r>
      <w:r>
        <w:t xml:space="preserve">ухоженный </w:t>
      </w:r>
      <w:r w:rsidR="00C92AF8">
        <w:t xml:space="preserve">вид. </w:t>
      </w:r>
    </w:p>
    <w:p w:rsidR="006147D9" w:rsidRDefault="001F4273" w:rsidP="005354BD">
      <w:pPr>
        <w:jc w:val="both"/>
      </w:pPr>
      <w:r>
        <w:t xml:space="preserve">   Счастливая пора детства безмятежно прошла, наступил</w:t>
      </w:r>
      <w:r w:rsidR="006A02BC">
        <w:t>и</w:t>
      </w:r>
      <w:r>
        <w:t xml:space="preserve"> </w:t>
      </w:r>
      <w:r w:rsidR="006147D9">
        <w:t>школьные</w:t>
      </w:r>
      <w:r>
        <w:t xml:space="preserve"> </w:t>
      </w:r>
      <w:r w:rsidR="006A02BC">
        <w:t xml:space="preserve">годы, время учиться и получать знания, </w:t>
      </w:r>
      <w:r w:rsidR="0073783E">
        <w:t xml:space="preserve">на смену беззаботности пришел </w:t>
      </w:r>
      <w:r w:rsidR="006A02BC">
        <w:t>новый период</w:t>
      </w:r>
      <w:r w:rsidR="00D21DA2">
        <w:t xml:space="preserve"> </w:t>
      </w:r>
      <w:r w:rsidR="006A02BC">
        <w:t>– период взросления</w:t>
      </w:r>
      <w:r w:rsidR="006147D9">
        <w:t xml:space="preserve"> и образования. </w:t>
      </w:r>
    </w:p>
    <w:p w:rsidR="001C1768" w:rsidRDefault="001C1768" w:rsidP="001C1768">
      <w:pPr>
        <w:jc w:val="both"/>
      </w:pPr>
      <w:r>
        <w:t xml:space="preserve">   1 Сентября для нас первоклашек распахнула свои двери школа №5, где я проучился вплоть до 6-го класса, а в начале 7-го перевелся в школу №1 в класс с математическим уклоном для повышения образовательного уровня. Математика была для меня тем школьным предметом, которым я владел в большей степени, чем остальными, благодаря чему родители перевели меня в другую школу, где учительствовал один из лучших математиков города, так точные науки наилучшим образом способствовали моему </w:t>
      </w:r>
      <w:r w:rsidR="008D10FA">
        <w:t>развитию</w:t>
      </w:r>
      <w:r>
        <w:t xml:space="preserve">. </w:t>
      </w:r>
    </w:p>
    <w:p w:rsidR="00F07E73" w:rsidRDefault="00DA0335" w:rsidP="001C1768">
      <w:pPr>
        <w:jc w:val="both"/>
      </w:pPr>
      <w:r>
        <w:t xml:space="preserve">    Не углубляясь в подробности школьных лет добавлю, что проучился я </w:t>
      </w:r>
      <w:r w:rsidR="00091E4E">
        <w:t xml:space="preserve">за школьной партой </w:t>
      </w:r>
      <w:r>
        <w:t xml:space="preserve">вплоть до 8-го класса после чего вынужден был перейти учиться в другое учебное заведение – городское профтехучилище. </w:t>
      </w:r>
      <w:r w:rsidR="00884F2E" w:rsidRPr="0008072C">
        <w:t>Тому была одна единственная причина – моя успеваемость, если школу я закончил на удовлетворительно</w:t>
      </w:r>
      <w:r w:rsidR="00836FB2">
        <w:t xml:space="preserve"> и</w:t>
      </w:r>
      <w:r w:rsidR="00F07E73">
        <w:t xml:space="preserve"> восьмой класс стал для меня выпускным, </w:t>
      </w:r>
      <w:r w:rsidR="00F07E73" w:rsidRPr="0008072C">
        <w:t xml:space="preserve">то училище – на отлично за, что очень благодарен своим новым преподавателям, </w:t>
      </w:r>
      <w:r w:rsidR="00F07E73">
        <w:t xml:space="preserve">сумевшим привить любовь к учебе.  </w:t>
      </w:r>
      <w:r w:rsidR="00884F2E" w:rsidRPr="0008072C">
        <w:t xml:space="preserve"> </w:t>
      </w:r>
    </w:p>
    <w:p w:rsidR="00F07E73" w:rsidRDefault="00F07E73" w:rsidP="001C1768">
      <w:pPr>
        <w:jc w:val="both"/>
      </w:pPr>
      <w:r>
        <w:t xml:space="preserve">   Надо сказать отдельные теплые слова в адрес городских профтехучилищ города Степногорска, хоть это и были образовательные институты для </w:t>
      </w:r>
      <w:r w:rsidR="00B26F1D">
        <w:t>трудных детей</w:t>
      </w:r>
      <w:r>
        <w:t xml:space="preserve">, но они давали большой жизненный опыт </w:t>
      </w:r>
      <w:r w:rsidR="00B1423F">
        <w:t xml:space="preserve">общения </w:t>
      </w:r>
      <w:r>
        <w:t>в среде собиравшихся здесь со всего города непростых подростков, будущую специализацию и самое главное, благодаря преподавательскому терпению</w:t>
      </w:r>
      <w:r w:rsidR="00B1423F">
        <w:t xml:space="preserve"> и наставничеству прививали желание учиться, что меняло в лучшую сторону </w:t>
      </w:r>
      <w:r w:rsidR="00B26F1D">
        <w:t>трудно</w:t>
      </w:r>
      <w:r w:rsidR="0065443A">
        <w:t>воспитуемый</w:t>
      </w:r>
      <w:r w:rsidR="00B26F1D">
        <w:t xml:space="preserve"> контингент</w:t>
      </w:r>
      <w:r w:rsidR="00B1423F">
        <w:t xml:space="preserve">.  </w:t>
      </w:r>
      <w:r>
        <w:t xml:space="preserve">     </w:t>
      </w:r>
    </w:p>
    <w:p w:rsidR="00360278" w:rsidRDefault="00E0329B" w:rsidP="001C1768">
      <w:pPr>
        <w:jc w:val="both"/>
      </w:pPr>
      <w:r>
        <w:t xml:space="preserve">   По окончании профтехучилища моя жизнь и жизнь города на некоторое время разошлись, </w:t>
      </w:r>
      <w:r w:rsidR="00B1423F">
        <w:t xml:space="preserve">следующую планку которую я решил </w:t>
      </w:r>
      <w:r w:rsidR="00A3199F">
        <w:t>покорить</w:t>
      </w:r>
      <w:r w:rsidR="00B1423F">
        <w:t xml:space="preserve"> было получение высшего образования, поэтому за отсутствием такой возможности в </w:t>
      </w:r>
      <w:r w:rsidR="00360278">
        <w:t>городе</w:t>
      </w:r>
      <w:r w:rsidR="00B1423F">
        <w:t xml:space="preserve"> вынужден был уехать, но по недостаточности знаний через некоторое время вернулся обратно. В дальнейшем сумел на отлично закончить </w:t>
      </w:r>
      <w:r w:rsidR="00B26F1D">
        <w:t xml:space="preserve">вечерний техникум, </w:t>
      </w:r>
      <w:r w:rsidR="00360278">
        <w:t xml:space="preserve">получить навыки будущей специальности. </w:t>
      </w:r>
    </w:p>
    <w:p w:rsidR="00B1423F" w:rsidRDefault="00B1423F" w:rsidP="001C1768">
      <w:pPr>
        <w:jc w:val="both"/>
      </w:pPr>
      <w:r>
        <w:t xml:space="preserve">   Так прошла вся моя учебная жизнь, наступило время взрослой трудовой деятельности. </w:t>
      </w:r>
    </w:p>
    <w:p w:rsidR="00C22180" w:rsidRDefault="00B26F1D" w:rsidP="005354BD">
      <w:pPr>
        <w:jc w:val="both"/>
      </w:pPr>
      <w:r>
        <w:t xml:space="preserve">   Город Степногорск по своим профессиональным возможностям обладает рядом перспектив</w:t>
      </w:r>
      <w:r w:rsidR="00A3199F">
        <w:t xml:space="preserve"> – заводами, фабрика, </w:t>
      </w:r>
      <w:r w:rsidR="00C14C99">
        <w:t>предприятиями,</w:t>
      </w:r>
      <w:r w:rsidR="00C22180">
        <w:t xml:space="preserve"> подготовительными учебными заведениями,</w:t>
      </w:r>
      <w:r w:rsidR="00C14C99">
        <w:t xml:space="preserve"> </w:t>
      </w:r>
      <w:r w:rsidR="00A3199F">
        <w:t>различными производств</w:t>
      </w:r>
      <w:r w:rsidR="00C14C99">
        <w:t>енными</w:t>
      </w:r>
      <w:r w:rsidR="00A3199F">
        <w:t xml:space="preserve"> и трудовыми направлениями, способствует приобретению специальности и возможности </w:t>
      </w:r>
      <w:r w:rsidR="00C14C99">
        <w:t xml:space="preserve">устроиться на работу, благодаря </w:t>
      </w:r>
      <w:r w:rsidR="00836FB2">
        <w:t>чему</w:t>
      </w:r>
      <w:r w:rsidR="00C14C99">
        <w:t xml:space="preserve"> </w:t>
      </w:r>
      <w:r w:rsidR="00C22180">
        <w:t xml:space="preserve">жизнь в городе всегда находится в добром позитивном жизненном </w:t>
      </w:r>
      <w:r w:rsidR="00535DBA">
        <w:t>русле</w:t>
      </w:r>
      <w:r w:rsidR="00C22180">
        <w:t xml:space="preserve">. </w:t>
      </w:r>
      <w:r w:rsidR="00FC6D70">
        <w:t>Степногорск – это и труд, и жизнь, и учеба!</w:t>
      </w:r>
    </w:p>
    <w:p w:rsidR="00C22180" w:rsidRDefault="00E26D08" w:rsidP="005354BD">
      <w:pPr>
        <w:jc w:val="both"/>
      </w:pPr>
      <w:r>
        <w:t xml:space="preserve">   Вот так, дорогие уважаемые читатели, мы с вами закончим наше маленькое совместное пробное литературное произведение. </w:t>
      </w:r>
    </w:p>
    <w:p w:rsidR="00AC0FC9" w:rsidRDefault="00E26D08" w:rsidP="00FF2EDD">
      <w:pPr>
        <w:jc w:val="right"/>
      </w:pPr>
      <w:r>
        <w:t>Степногорск, 2020 г.</w:t>
      </w:r>
    </w:p>
    <w:sectPr w:rsidR="00AC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218BA"/>
    <w:multiLevelType w:val="hybridMultilevel"/>
    <w:tmpl w:val="AD96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91"/>
    <w:rsid w:val="000342F3"/>
    <w:rsid w:val="00045CAC"/>
    <w:rsid w:val="0005729F"/>
    <w:rsid w:val="0008072C"/>
    <w:rsid w:val="00080919"/>
    <w:rsid w:val="00091E4E"/>
    <w:rsid w:val="0009625D"/>
    <w:rsid w:val="000A791A"/>
    <w:rsid w:val="000F14CD"/>
    <w:rsid w:val="001229C0"/>
    <w:rsid w:val="00161C4D"/>
    <w:rsid w:val="00165C9B"/>
    <w:rsid w:val="0017799B"/>
    <w:rsid w:val="001935CB"/>
    <w:rsid w:val="001B3D8F"/>
    <w:rsid w:val="001C1768"/>
    <w:rsid w:val="001C3632"/>
    <w:rsid w:val="001D39EE"/>
    <w:rsid w:val="001D41D6"/>
    <w:rsid w:val="001F4273"/>
    <w:rsid w:val="00204A37"/>
    <w:rsid w:val="0020797F"/>
    <w:rsid w:val="002107A9"/>
    <w:rsid w:val="00251E4D"/>
    <w:rsid w:val="00252C88"/>
    <w:rsid w:val="002B3B33"/>
    <w:rsid w:val="002D4544"/>
    <w:rsid w:val="002E096E"/>
    <w:rsid w:val="002E2219"/>
    <w:rsid w:val="002E4810"/>
    <w:rsid w:val="002E5ACF"/>
    <w:rsid w:val="00325723"/>
    <w:rsid w:val="003271A6"/>
    <w:rsid w:val="00334F5C"/>
    <w:rsid w:val="00360278"/>
    <w:rsid w:val="00362450"/>
    <w:rsid w:val="00365210"/>
    <w:rsid w:val="00384FA2"/>
    <w:rsid w:val="00386ED6"/>
    <w:rsid w:val="003E5849"/>
    <w:rsid w:val="003F3490"/>
    <w:rsid w:val="0040108F"/>
    <w:rsid w:val="00406FBE"/>
    <w:rsid w:val="004774FD"/>
    <w:rsid w:val="0049501D"/>
    <w:rsid w:val="004A529C"/>
    <w:rsid w:val="004C1B0A"/>
    <w:rsid w:val="004E763C"/>
    <w:rsid w:val="005354BD"/>
    <w:rsid w:val="00535DBA"/>
    <w:rsid w:val="00537045"/>
    <w:rsid w:val="00563AFD"/>
    <w:rsid w:val="00594E71"/>
    <w:rsid w:val="005E0F8B"/>
    <w:rsid w:val="006147D9"/>
    <w:rsid w:val="0061513E"/>
    <w:rsid w:val="00621CD6"/>
    <w:rsid w:val="0065443A"/>
    <w:rsid w:val="006641E6"/>
    <w:rsid w:val="006769FD"/>
    <w:rsid w:val="0069372F"/>
    <w:rsid w:val="006A02BC"/>
    <w:rsid w:val="006A1007"/>
    <w:rsid w:val="006B73AB"/>
    <w:rsid w:val="006C1C71"/>
    <w:rsid w:val="00711D8E"/>
    <w:rsid w:val="0073783E"/>
    <w:rsid w:val="00774BC5"/>
    <w:rsid w:val="007904FF"/>
    <w:rsid w:val="00792EAC"/>
    <w:rsid w:val="007B7C76"/>
    <w:rsid w:val="007F2890"/>
    <w:rsid w:val="00800BFE"/>
    <w:rsid w:val="00804CFE"/>
    <w:rsid w:val="00836FB2"/>
    <w:rsid w:val="008633B4"/>
    <w:rsid w:val="008772F4"/>
    <w:rsid w:val="00884F2E"/>
    <w:rsid w:val="008954FD"/>
    <w:rsid w:val="008D10FA"/>
    <w:rsid w:val="008E4E91"/>
    <w:rsid w:val="009568EF"/>
    <w:rsid w:val="009B5A61"/>
    <w:rsid w:val="009B6EBF"/>
    <w:rsid w:val="009F526D"/>
    <w:rsid w:val="00A3199F"/>
    <w:rsid w:val="00A55F5A"/>
    <w:rsid w:val="00A61BBF"/>
    <w:rsid w:val="00AB29D0"/>
    <w:rsid w:val="00AC0FC9"/>
    <w:rsid w:val="00AC4DAE"/>
    <w:rsid w:val="00AD4770"/>
    <w:rsid w:val="00AD6AD5"/>
    <w:rsid w:val="00AF20D2"/>
    <w:rsid w:val="00B024DB"/>
    <w:rsid w:val="00B1423F"/>
    <w:rsid w:val="00B264B7"/>
    <w:rsid w:val="00B26F1D"/>
    <w:rsid w:val="00B63018"/>
    <w:rsid w:val="00BF022A"/>
    <w:rsid w:val="00C0141B"/>
    <w:rsid w:val="00C14C99"/>
    <w:rsid w:val="00C22180"/>
    <w:rsid w:val="00C46E95"/>
    <w:rsid w:val="00C550BA"/>
    <w:rsid w:val="00C625DF"/>
    <w:rsid w:val="00C83CFB"/>
    <w:rsid w:val="00C92AF8"/>
    <w:rsid w:val="00CA4533"/>
    <w:rsid w:val="00CC1D47"/>
    <w:rsid w:val="00CD7A31"/>
    <w:rsid w:val="00CE12DB"/>
    <w:rsid w:val="00D04F7C"/>
    <w:rsid w:val="00D070CB"/>
    <w:rsid w:val="00D21DA2"/>
    <w:rsid w:val="00DA0335"/>
    <w:rsid w:val="00DB334A"/>
    <w:rsid w:val="00DF7812"/>
    <w:rsid w:val="00E0329B"/>
    <w:rsid w:val="00E22684"/>
    <w:rsid w:val="00E26D08"/>
    <w:rsid w:val="00E62B14"/>
    <w:rsid w:val="00E87F7D"/>
    <w:rsid w:val="00EA2752"/>
    <w:rsid w:val="00EA4DB3"/>
    <w:rsid w:val="00EC3D5F"/>
    <w:rsid w:val="00EE2337"/>
    <w:rsid w:val="00EF4E94"/>
    <w:rsid w:val="00F05E8E"/>
    <w:rsid w:val="00F07A62"/>
    <w:rsid w:val="00F07E73"/>
    <w:rsid w:val="00F14513"/>
    <w:rsid w:val="00F652E3"/>
    <w:rsid w:val="00F66790"/>
    <w:rsid w:val="00F83933"/>
    <w:rsid w:val="00F858DB"/>
    <w:rsid w:val="00FC5C67"/>
    <w:rsid w:val="00FC6D70"/>
    <w:rsid w:val="00FD2681"/>
    <w:rsid w:val="00FF02B7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799C7-BF12-4A89-8F9D-063B283E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100</cp:revision>
  <cp:lastPrinted>2021-01-01T10:07:00Z</cp:lastPrinted>
  <dcterms:created xsi:type="dcterms:W3CDTF">2020-08-13T13:17:00Z</dcterms:created>
  <dcterms:modified xsi:type="dcterms:W3CDTF">2021-01-01T10:08:00Z</dcterms:modified>
</cp:coreProperties>
</file>